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BAA" w:rsidRDefault="001819C9" w:rsidP="00CF0BA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jc w:val="center"/>
        <w:rPr>
          <w:rFonts w:ascii="Times New Roman" w:hAnsi="Times New Roman" w:cs="Times New Roman"/>
          <w:sz w:val="24"/>
          <w:szCs w:val="24"/>
          <w:lang w:val="en"/>
        </w:rPr>
      </w:pPr>
      <w:bookmarkStart w:id="0" w:name="_GoBack"/>
      <w:bookmarkEnd w:id="0"/>
      <w:r w:rsidRPr="00CF0BAA">
        <w:rPr>
          <w:rFonts w:ascii="Times New Roman" w:hAnsi="Times New Roman" w:cs="Times New Roman"/>
          <w:sz w:val="24"/>
          <w:szCs w:val="24"/>
          <w:highlight w:val="yellow"/>
          <w:lang w:val="en"/>
        </w:rPr>
        <w:t xml:space="preserve">The </w:t>
      </w:r>
      <w:proofErr w:type="spellStart"/>
      <w:r w:rsidRPr="00CF0BAA">
        <w:rPr>
          <w:rFonts w:ascii="Times New Roman" w:hAnsi="Times New Roman" w:cs="Times New Roman"/>
          <w:sz w:val="24"/>
          <w:szCs w:val="24"/>
          <w:highlight w:val="yellow"/>
          <w:lang w:val="en"/>
        </w:rPr>
        <w:t>Romtels</w:t>
      </w:r>
      <w:proofErr w:type="spellEnd"/>
      <w:r w:rsidRPr="00CF0BAA">
        <w:rPr>
          <w:rFonts w:ascii="Times New Roman" w:hAnsi="Times New Roman" w:cs="Times New Roman"/>
          <w:sz w:val="24"/>
          <w:szCs w:val="24"/>
          <w:highlight w:val="yellow"/>
          <w:lang w:val="en"/>
        </w:rPr>
        <w:t xml:space="preserve"> project: a project of cultural, identity, linguistic and digital mediation</w:t>
      </w:r>
    </w:p>
    <w:p w:rsidR="00CF0BAA" w:rsidRDefault="00CF0BAA" w:rsidP="00CF0BA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en"/>
        </w:rPr>
      </w:pPr>
    </w:p>
    <w:p w:rsidR="00A27871" w:rsidRPr="00CF0BAA" w:rsidRDefault="001819C9" w:rsidP="00CF0BA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rPr>
      </w:pPr>
      <w:r w:rsidRPr="00CF0BAA">
        <w:rPr>
          <w:rFonts w:ascii="Times New Roman" w:hAnsi="Times New Roman" w:cs="Times New Roman"/>
          <w:sz w:val="24"/>
          <w:szCs w:val="24"/>
          <w:lang w:val="en"/>
        </w:rPr>
        <w:br/>
        <w:t xml:space="preserve">Nathalie Auger, PR, Paul-Valéry University, UMR CNRS </w:t>
      </w:r>
      <w:proofErr w:type="spellStart"/>
      <w:r w:rsidRPr="00CF0BAA">
        <w:rPr>
          <w:rFonts w:ascii="Times New Roman" w:hAnsi="Times New Roman" w:cs="Times New Roman"/>
          <w:sz w:val="24"/>
          <w:szCs w:val="24"/>
          <w:lang w:val="en"/>
        </w:rPr>
        <w:t>Praxiling</w:t>
      </w:r>
      <w:proofErr w:type="spellEnd"/>
      <w:r w:rsidRPr="00CF0BAA">
        <w:rPr>
          <w:rFonts w:ascii="Times New Roman" w:hAnsi="Times New Roman" w:cs="Times New Roman"/>
          <w:sz w:val="24"/>
          <w:szCs w:val="24"/>
          <w:lang w:val="en"/>
        </w:rPr>
        <w:br/>
        <w:t>Brahim Azaoui, MCF, Aix-Marseille University, UMR CNRS LPL</w:t>
      </w:r>
      <w:r w:rsidRPr="00CF0BAA">
        <w:rPr>
          <w:rFonts w:ascii="Times New Roman" w:hAnsi="Times New Roman" w:cs="Times New Roman"/>
          <w:sz w:val="24"/>
          <w:szCs w:val="24"/>
          <w:lang w:val="en"/>
        </w:rPr>
        <w:br/>
        <w:t xml:space="preserve">Florence </w:t>
      </w:r>
      <w:proofErr w:type="spellStart"/>
      <w:r w:rsidRPr="00CF0BAA">
        <w:rPr>
          <w:rFonts w:ascii="Times New Roman" w:hAnsi="Times New Roman" w:cs="Times New Roman"/>
          <w:sz w:val="24"/>
          <w:szCs w:val="24"/>
          <w:lang w:val="en"/>
        </w:rPr>
        <w:t>Guiraud</w:t>
      </w:r>
      <w:proofErr w:type="spellEnd"/>
      <w:r w:rsidRPr="00CF0BAA">
        <w:rPr>
          <w:rFonts w:ascii="Times New Roman" w:hAnsi="Times New Roman" w:cs="Times New Roman"/>
          <w:sz w:val="24"/>
          <w:szCs w:val="24"/>
          <w:lang w:val="en"/>
        </w:rPr>
        <w:t xml:space="preserve">, doctoral student, Paul-Valéry University, UMR CNRS </w:t>
      </w:r>
      <w:proofErr w:type="spellStart"/>
      <w:r w:rsidRPr="00CF0BAA">
        <w:rPr>
          <w:rFonts w:ascii="Times New Roman" w:hAnsi="Times New Roman" w:cs="Times New Roman"/>
          <w:sz w:val="24"/>
          <w:szCs w:val="24"/>
          <w:lang w:val="en"/>
        </w:rPr>
        <w:t>Praxiling</w:t>
      </w:r>
      <w:proofErr w:type="spellEnd"/>
      <w:r w:rsidRPr="00CF0BAA">
        <w:rPr>
          <w:rFonts w:ascii="Times New Roman" w:hAnsi="Times New Roman" w:cs="Times New Roman"/>
          <w:sz w:val="24"/>
          <w:szCs w:val="24"/>
          <w:lang w:val="en"/>
        </w:rPr>
        <w:br/>
        <w:t xml:space="preserve">Christelle </w:t>
      </w:r>
      <w:proofErr w:type="spellStart"/>
      <w:r w:rsidRPr="00CF0BAA">
        <w:rPr>
          <w:rFonts w:ascii="Times New Roman" w:hAnsi="Times New Roman" w:cs="Times New Roman"/>
          <w:sz w:val="24"/>
          <w:szCs w:val="24"/>
          <w:lang w:val="en"/>
        </w:rPr>
        <w:t>Houée</w:t>
      </w:r>
      <w:proofErr w:type="spellEnd"/>
      <w:r w:rsidRPr="00CF0BAA">
        <w:rPr>
          <w:rFonts w:ascii="Times New Roman" w:hAnsi="Times New Roman" w:cs="Times New Roman"/>
          <w:sz w:val="24"/>
          <w:szCs w:val="24"/>
          <w:lang w:val="en"/>
        </w:rPr>
        <w:t xml:space="preserve">, associate professor at the CNRS </w:t>
      </w:r>
      <w:proofErr w:type="spellStart"/>
      <w:r w:rsidRPr="00CF0BAA">
        <w:rPr>
          <w:rFonts w:ascii="Times New Roman" w:hAnsi="Times New Roman" w:cs="Times New Roman"/>
          <w:sz w:val="24"/>
          <w:szCs w:val="24"/>
          <w:lang w:val="en"/>
        </w:rPr>
        <w:t>Praxiling</w:t>
      </w:r>
      <w:proofErr w:type="spellEnd"/>
      <w:r w:rsidRPr="00CF0BAA">
        <w:rPr>
          <w:rFonts w:ascii="Times New Roman" w:hAnsi="Times New Roman" w:cs="Times New Roman"/>
          <w:sz w:val="24"/>
          <w:szCs w:val="24"/>
          <w:lang w:val="en"/>
        </w:rPr>
        <w:br/>
      </w:r>
      <w:proofErr w:type="spellStart"/>
      <w:r w:rsidRPr="00CF0BAA">
        <w:rPr>
          <w:rFonts w:ascii="Times New Roman" w:hAnsi="Times New Roman" w:cs="Times New Roman"/>
          <w:sz w:val="24"/>
          <w:szCs w:val="24"/>
          <w:lang w:val="en"/>
        </w:rPr>
        <w:t>Frédéric</w:t>
      </w:r>
      <w:proofErr w:type="spellEnd"/>
      <w:r w:rsidRPr="00CF0BAA">
        <w:rPr>
          <w:rFonts w:ascii="Times New Roman" w:hAnsi="Times New Roman" w:cs="Times New Roman"/>
          <w:sz w:val="24"/>
          <w:szCs w:val="24"/>
          <w:lang w:val="en"/>
        </w:rPr>
        <w:t xml:space="preserve"> Miquel, </w:t>
      </w:r>
      <w:proofErr w:type="spellStart"/>
      <w:r w:rsidRPr="00CF0BAA">
        <w:rPr>
          <w:rFonts w:ascii="Times New Roman" w:hAnsi="Times New Roman" w:cs="Times New Roman"/>
          <w:sz w:val="24"/>
          <w:szCs w:val="24"/>
          <w:lang w:val="en"/>
        </w:rPr>
        <w:t>Dr</w:t>
      </w:r>
      <w:proofErr w:type="spellEnd"/>
      <w:r w:rsidRPr="00CF0BAA">
        <w:rPr>
          <w:rFonts w:ascii="Times New Roman" w:hAnsi="Times New Roman" w:cs="Times New Roman"/>
          <w:sz w:val="24"/>
          <w:szCs w:val="24"/>
          <w:lang w:val="en"/>
        </w:rPr>
        <w:t xml:space="preserve">, Inspector, associate at the CNRS </w:t>
      </w:r>
      <w:proofErr w:type="spellStart"/>
      <w:r w:rsidRPr="00CF0BAA">
        <w:rPr>
          <w:rFonts w:ascii="Times New Roman" w:hAnsi="Times New Roman" w:cs="Times New Roman"/>
          <w:sz w:val="24"/>
          <w:szCs w:val="24"/>
          <w:lang w:val="en"/>
        </w:rPr>
        <w:t>Praxiling</w:t>
      </w:r>
      <w:proofErr w:type="spellEnd"/>
      <w:r w:rsidRPr="00CF0BAA">
        <w:rPr>
          <w:rFonts w:ascii="Times New Roman" w:hAnsi="Times New Roman" w:cs="Times New Roman"/>
          <w:sz w:val="24"/>
          <w:szCs w:val="24"/>
          <w:lang w:val="en"/>
        </w:rPr>
        <w:t xml:space="preserve"> UMR</w:t>
      </w:r>
      <w:r w:rsidRPr="00CF0BAA">
        <w:rPr>
          <w:rFonts w:ascii="Times New Roman" w:hAnsi="Times New Roman" w:cs="Times New Roman"/>
          <w:sz w:val="24"/>
          <w:szCs w:val="24"/>
          <w:lang w:val="en"/>
        </w:rPr>
        <w:br/>
      </w:r>
      <w:proofErr w:type="spellStart"/>
      <w:r w:rsidRPr="00CF0BAA">
        <w:rPr>
          <w:rFonts w:ascii="Times New Roman" w:hAnsi="Times New Roman" w:cs="Times New Roman"/>
          <w:sz w:val="24"/>
          <w:szCs w:val="24"/>
          <w:lang w:val="en"/>
        </w:rPr>
        <w:t>Jérémi</w:t>
      </w:r>
      <w:proofErr w:type="spellEnd"/>
      <w:r w:rsidRPr="00CF0BAA">
        <w:rPr>
          <w:rFonts w:ascii="Times New Roman" w:hAnsi="Times New Roman" w:cs="Times New Roman"/>
          <w:sz w:val="24"/>
          <w:szCs w:val="24"/>
          <w:lang w:val="en"/>
        </w:rPr>
        <w:t xml:space="preserve"> Sauvage, MCF-HDR, Paul-Valéry University, UMR CNRS </w:t>
      </w:r>
      <w:proofErr w:type="spellStart"/>
      <w:r w:rsidRPr="00CF0BAA">
        <w:rPr>
          <w:rFonts w:ascii="Times New Roman" w:hAnsi="Times New Roman" w:cs="Times New Roman"/>
          <w:sz w:val="24"/>
          <w:szCs w:val="24"/>
          <w:lang w:val="en"/>
        </w:rPr>
        <w:t>Praxiling</w:t>
      </w:r>
      <w:proofErr w:type="spellEnd"/>
      <w:r w:rsidRPr="00CF0BAA">
        <w:rPr>
          <w:rFonts w:ascii="Times New Roman" w:hAnsi="Times New Roman" w:cs="Times New Roman"/>
          <w:sz w:val="24"/>
          <w:szCs w:val="24"/>
          <w:lang w:val="en"/>
        </w:rPr>
        <w:br/>
      </w:r>
      <w:r w:rsidRPr="00CF0BAA">
        <w:rPr>
          <w:rFonts w:ascii="Times New Roman" w:hAnsi="Times New Roman" w:cs="Times New Roman"/>
          <w:sz w:val="24"/>
          <w:szCs w:val="24"/>
          <w:lang w:val="en"/>
        </w:rPr>
        <w:br/>
        <w:t>Keywords: Roma children, parents, teachers, language mediation, digital mediation, cultural mediation, identity mediation</w:t>
      </w:r>
      <w:r w:rsidRPr="00CF0BAA">
        <w:rPr>
          <w:rFonts w:ascii="Times New Roman" w:hAnsi="Times New Roman" w:cs="Times New Roman"/>
          <w:sz w:val="24"/>
          <w:szCs w:val="24"/>
          <w:lang w:val="en"/>
        </w:rPr>
        <w:br/>
      </w:r>
      <w:r w:rsidRPr="00CF0BAA">
        <w:rPr>
          <w:rFonts w:ascii="Times New Roman" w:hAnsi="Times New Roman" w:cs="Times New Roman"/>
          <w:sz w:val="24"/>
          <w:szCs w:val="24"/>
          <w:lang w:val="en"/>
        </w:rPr>
        <w:br/>
        <w:t>We propose to discuss four types of mediation implemented in this project:</w:t>
      </w:r>
      <w:r w:rsidRPr="00CF0BAA">
        <w:rPr>
          <w:rFonts w:ascii="Times New Roman" w:hAnsi="Times New Roman" w:cs="Times New Roman"/>
          <w:sz w:val="24"/>
          <w:szCs w:val="24"/>
          <w:lang w:val="en"/>
        </w:rPr>
        <w:br/>
        <w:t xml:space="preserve">1. Cultural mediation, the role of the work and the Paul-Valéry museum, which becomes the site of inquiry during this research project. </w:t>
      </w:r>
      <w:proofErr w:type="spellStart"/>
      <w:r w:rsidRPr="00CF0BAA">
        <w:rPr>
          <w:rFonts w:ascii="Times New Roman" w:hAnsi="Times New Roman" w:cs="Times New Roman"/>
          <w:sz w:val="24"/>
          <w:szCs w:val="24"/>
          <w:lang w:val="en"/>
        </w:rPr>
        <w:t>Frédéric</w:t>
      </w:r>
      <w:proofErr w:type="spellEnd"/>
      <w:r w:rsidRPr="00CF0BAA">
        <w:rPr>
          <w:rFonts w:ascii="Times New Roman" w:hAnsi="Times New Roman" w:cs="Times New Roman"/>
          <w:sz w:val="24"/>
          <w:szCs w:val="24"/>
          <w:lang w:val="en"/>
        </w:rPr>
        <w:t xml:space="preserve"> Miquel and Nathalie Auger</w:t>
      </w:r>
      <w:r w:rsidRPr="00CF0BAA">
        <w:rPr>
          <w:rFonts w:ascii="Times New Roman" w:hAnsi="Times New Roman" w:cs="Times New Roman"/>
          <w:sz w:val="24"/>
          <w:szCs w:val="24"/>
          <w:lang w:val="en"/>
        </w:rPr>
        <w:br/>
        <w:t xml:space="preserve">2. Mediation, an identity building tool for the parent of a Roma student. This paper will address the identity and social issue of the parent at the margin of his child's schooling. Brahim </w:t>
      </w:r>
      <w:proofErr w:type="spellStart"/>
      <w:r w:rsidRPr="00CF0BAA">
        <w:rPr>
          <w:rFonts w:ascii="Times New Roman" w:hAnsi="Times New Roman" w:cs="Times New Roman"/>
          <w:sz w:val="24"/>
          <w:szCs w:val="24"/>
          <w:lang w:val="en"/>
        </w:rPr>
        <w:t>Aazoui</w:t>
      </w:r>
      <w:proofErr w:type="spellEnd"/>
      <w:r w:rsidRPr="00CF0BAA">
        <w:rPr>
          <w:rFonts w:ascii="Times New Roman" w:hAnsi="Times New Roman" w:cs="Times New Roman"/>
          <w:sz w:val="24"/>
          <w:szCs w:val="24"/>
          <w:lang w:val="en"/>
        </w:rPr>
        <w:t xml:space="preserve"> and Christel </w:t>
      </w:r>
      <w:proofErr w:type="spellStart"/>
      <w:r w:rsidRPr="00CF0BAA">
        <w:rPr>
          <w:rFonts w:ascii="Times New Roman" w:hAnsi="Times New Roman" w:cs="Times New Roman"/>
          <w:sz w:val="24"/>
          <w:szCs w:val="24"/>
          <w:lang w:val="en"/>
        </w:rPr>
        <w:t>Houée</w:t>
      </w:r>
      <w:proofErr w:type="spellEnd"/>
      <w:r w:rsidRPr="00CF0BAA">
        <w:rPr>
          <w:rFonts w:ascii="Times New Roman" w:hAnsi="Times New Roman" w:cs="Times New Roman"/>
          <w:sz w:val="24"/>
          <w:szCs w:val="24"/>
          <w:lang w:val="en"/>
        </w:rPr>
        <w:br/>
        <w:t xml:space="preserve">3. Semantic mediation and social context: visible in the possibility of using the different languages ​​of the pupils' repertoire and their parents. Florence </w:t>
      </w:r>
      <w:proofErr w:type="spellStart"/>
      <w:r w:rsidRPr="00CF0BAA">
        <w:rPr>
          <w:rFonts w:ascii="Times New Roman" w:hAnsi="Times New Roman" w:cs="Times New Roman"/>
          <w:sz w:val="24"/>
          <w:szCs w:val="24"/>
          <w:lang w:val="en"/>
        </w:rPr>
        <w:t>Guiraud</w:t>
      </w:r>
      <w:proofErr w:type="spellEnd"/>
      <w:r w:rsidRPr="00CF0BAA">
        <w:rPr>
          <w:rFonts w:ascii="Times New Roman" w:hAnsi="Times New Roman" w:cs="Times New Roman"/>
          <w:sz w:val="24"/>
          <w:szCs w:val="24"/>
          <w:lang w:val="en"/>
        </w:rPr>
        <w:br/>
        <w:t xml:space="preserve">4. Numerical mediation allowing the identification of Romani languages ​​by the speakers themselves. </w:t>
      </w:r>
      <w:proofErr w:type="spellStart"/>
      <w:r w:rsidRPr="00CF0BAA">
        <w:rPr>
          <w:rFonts w:ascii="Times New Roman" w:hAnsi="Times New Roman" w:cs="Times New Roman"/>
          <w:sz w:val="24"/>
          <w:szCs w:val="24"/>
          <w:lang w:val="en"/>
        </w:rPr>
        <w:t>Jérémi</w:t>
      </w:r>
      <w:proofErr w:type="spellEnd"/>
      <w:r w:rsidRPr="00CF0BAA">
        <w:rPr>
          <w:rFonts w:ascii="Times New Roman" w:hAnsi="Times New Roman" w:cs="Times New Roman"/>
          <w:sz w:val="24"/>
          <w:szCs w:val="24"/>
          <w:lang w:val="en"/>
        </w:rPr>
        <w:t xml:space="preserve"> Sauvage</w:t>
      </w:r>
      <w:r w:rsidRPr="00CF0BAA">
        <w:rPr>
          <w:rFonts w:ascii="Times New Roman" w:hAnsi="Times New Roman" w:cs="Times New Roman"/>
          <w:sz w:val="24"/>
          <w:szCs w:val="24"/>
          <w:lang w:val="en"/>
        </w:rPr>
        <w:br/>
      </w:r>
      <w:r w:rsidRPr="00CF0BAA">
        <w:rPr>
          <w:rFonts w:ascii="Times New Roman" w:hAnsi="Times New Roman" w:cs="Times New Roman"/>
          <w:sz w:val="24"/>
          <w:szCs w:val="24"/>
          <w:lang w:val="en"/>
        </w:rPr>
        <w:br/>
      </w:r>
      <w:proofErr w:type="gramStart"/>
      <w:r w:rsidRPr="00CF0BAA">
        <w:rPr>
          <w:rFonts w:ascii="Times New Roman" w:hAnsi="Times New Roman" w:cs="Times New Roman"/>
          <w:sz w:val="24"/>
          <w:szCs w:val="24"/>
          <w:lang w:val="en"/>
        </w:rPr>
        <w:t>These</w:t>
      </w:r>
      <w:proofErr w:type="gramEnd"/>
      <w:r w:rsidRPr="00CF0BAA">
        <w:rPr>
          <w:rFonts w:ascii="Times New Roman" w:hAnsi="Times New Roman" w:cs="Times New Roman"/>
          <w:sz w:val="24"/>
          <w:szCs w:val="24"/>
          <w:lang w:val="en"/>
        </w:rPr>
        <w:t xml:space="preserve"> different types of mediation will be illustrated by video corpus an</w:t>
      </w:r>
      <w:r w:rsidR="00A27871" w:rsidRPr="00CF0BAA">
        <w:rPr>
          <w:rFonts w:ascii="Times New Roman" w:hAnsi="Times New Roman" w:cs="Times New Roman"/>
          <w:sz w:val="24"/>
          <w:szCs w:val="24"/>
          <w:lang w:val="en"/>
        </w:rPr>
        <w:t xml:space="preserve"> These different types of mediation will be illustrated by video corpus and interaction transcripts.</w:t>
      </w:r>
      <w:r w:rsidR="00A27871" w:rsidRPr="00CF0BAA">
        <w:rPr>
          <w:rFonts w:ascii="Times New Roman" w:hAnsi="Times New Roman" w:cs="Times New Roman"/>
          <w:sz w:val="24"/>
          <w:szCs w:val="24"/>
          <w:lang w:val="en"/>
        </w:rPr>
        <w:br/>
      </w:r>
      <w:r w:rsidR="00A27871" w:rsidRPr="00CF0BAA">
        <w:rPr>
          <w:rFonts w:ascii="Times New Roman" w:hAnsi="Times New Roman" w:cs="Times New Roman"/>
          <w:sz w:val="24"/>
          <w:szCs w:val="24"/>
          <w:lang w:val="en"/>
        </w:rPr>
        <w:br/>
        <w:t xml:space="preserve">We would like to present the Erasmus + </w:t>
      </w:r>
      <w:proofErr w:type="spellStart"/>
      <w:r w:rsidR="00A27871" w:rsidRPr="00CF0BAA">
        <w:rPr>
          <w:rFonts w:ascii="Times New Roman" w:hAnsi="Times New Roman" w:cs="Times New Roman"/>
          <w:sz w:val="24"/>
          <w:szCs w:val="24"/>
          <w:lang w:val="en"/>
        </w:rPr>
        <w:t>Romtels</w:t>
      </w:r>
      <w:proofErr w:type="spellEnd"/>
      <w:r w:rsidR="00A27871" w:rsidRPr="00CF0BAA">
        <w:rPr>
          <w:rFonts w:ascii="Times New Roman" w:hAnsi="Times New Roman" w:cs="Times New Roman"/>
          <w:sz w:val="24"/>
          <w:szCs w:val="24"/>
          <w:lang w:val="en"/>
        </w:rPr>
        <w:t xml:space="preserve"> (</w:t>
      </w:r>
      <w:proofErr w:type="spellStart"/>
      <w:r w:rsidR="00A27871" w:rsidRPr="00CF0BAA">
        <w:rPr>
          <w:rFonts w:ascii="Times New Roman" w:hAnsi="Times New Roman" w:cs="Times New Roman"/>
          <w:sz w:val="24"/>
          <w:szCs w:val="24"/>
          <w:lang w:val="en"/>
        </w:rPr>
        <w:t>roma</w:t>
      </w:r>
      <w:proofErr w:type="spellEnd"/>
      <w:r w:rsidR="00A27871" w:rsidRPr="00CF0BAA">
        <w:rPr>
          <w:rFonts w:ascii="Times New Roman" w:hAnsi="Times New Roman" w:cs="Times New Roman"/>
          <w:sz w:val="24"/>
          <w:szCs w:val="24"/>
          <w:lang w:val="en"/>
        </w:rPr>
        <w:t xml:space="preserve"> </w:t>
      </w:r>
      <w:proofErr w:type="spellStart"/>
      <w:r w:rsidR="00A27871" w:rsidRPr="00CF0BAA">
        <w:rPr>
          <w:rFonts w:ascii="Times New Roman" w:hAnsi="Times New Roman" w:cs="Times New Roman"/>
          <w:sz w:val="24"/>
          <w:szCs w:val="24"/>
          <w:lang w:val="en"/>
        </w:rPr>
        <w:t>translanguaging</w:t>
      </w:r>
      <w:proofErr w:type="spellEnd"/>
      <w:r w:rsidR="00A27871" w:rsidRPr="00CF0BAA">
        <w:rPr>
          <w:rFonts w:ascii="Times New Roman" w:hAnsi="Times New Roman" w:cs="Times New Roman"/>
          <w:sz w:val="24"/>
          <w:szCs w:val="24"/>
          <w:lang w:val="en"/>
        </w:rPr>
        <w:t xml:space="preserve"> inquiry learning space) project, in the form of a symposium, a workshop or 4 follow-up papers, on the occasion of the ACEDLE colloquium dedicated to the question of mediation. This project brings together the universities of Newcastle, Helsinki, Montpellier 3 and an association that deals with Romani children in Romania (in Oradea). The aim of the project is to develop a more open and trusting relationship between the parents of the children and the school in order to improve the experience of the school by Roma families and children in different countries: Romania, </w:t>
      </w:r>
      <w:proofErr w:type="gramStart"/>
      <w:r w:rsidR="00A27871" w:rsidRPr="00CF0BAA">
        <w:rPr>
          <w:rFonts w:ascii="Times New Roman" w:hAnsi="Times New Roman" w:cs="Times New Roman"/>
          <w:sz w:val="24"/>
          <w:szCs w:val="24"/>
          <w:lang w:val="en"/>
        </w:rPr>
        <w:t>Finland ,</w:t>
      </w:r>
      <w:proofErr w:type="gramEnd"/>
      <w:r w:rsidR="00A27871" w:rsidRPr="00CF0BAA">
        <w:rPr>
          <w:rFonts w:ascii="Times New Roman" w:hAnsi="Times New Roman" w:cs="Times New Roman"/>
          <w:sz w:val="24"/>
          <w:szCs w:val="24"/>
          <w:lang w:val="en"/>
        </w:rPr>
        <w:t xml:space="preserve"> France and Great Britain. The project aims to involve Roma parents in "surveys" (Auger and Louis 2009) in conjunction with their children. These activities are conducted in such a way as to encourage language mediation in the various languages ​​known by families (</w:t>
      </w:r>
      <w:proofErr w:type="spellStart"/>
      <w:r w:rsidR="00A27871" w:rsidRPr="00CF0BAA">
        <w:rPr>
          <w:rFonts w:ascii="Times New Roman" w:hAnsi="Times New Roman" w:cs="Times New Roman"/>
          <w:sz w:val="24"/>
          <w:szCs w:val="24"/>
          <w:lang w:val="en"/>
        </w:rPr>
        <w:t>translanguaging</w:t>
      </w:r>
      <w:proofErr w:type="spellEnd"/>
      <w:r w:rsidR="00A27871" w:rsidRPr="00CF0BAA">
        <w:rPr>
          <w:rFonts w:ascii="Times New Roman" w:hAnsi="Times New Roman" w:cs="Times New Roman"/>
          <w:sz w:val="24"/>
          <w:szCs w:val="24"/>
          <w:lang w:val="en"/>
        </w:rPr>
        <w:t>, Garcia and Wei 2014) in order to support the carrying out of surveys, to involve parents by promoting linguistic security, recognizing their quality Speakers and expertise in spoken / written family languages. The objective is threefold:</w:t>
      </w:r>
      <w:r w:rsidR="00A27871" w:rsidRPr="00CF0BAA">
        <w:rPr>
          <w:rFonts w:ascii="Times New Roman" w:hAnsi="Times New Roman" w:cs="Times New Roman"/>
          <w:sz w:val="24"/>
          <w:szCs w:val="24"/>
          <w:lang w:val="en"/>
        </w:rPr>
        <w:br/>
        <w:t>-develop more open and trusting relationships between the parents of the children and their school -foster a better understanding of children's cultural and linguistic backgrounds</w:t>
      </w:r>
      <w:r w:rsidR="00A27871" w:rsidRPr="00CF0BAA">
        <w:rPr>
          <w:rFonts w:ascii="Times New Roman" w:hAnsi="Times New Roman" w:cs="Times New Roman"/>
          <w:sz w:val="24"/>
          <w:szCs w:val="24"/>
          <w:lang w:val="en"/>
        </w:rPr>
        <w:br/>
        <w:t>- encourage the development of languages ​​and cultures.</w:t>
      </w:r>
      <w:r w:rsidR="00A27871" w:rsidRPr="00CF0BAA">
        <w:rPr>
          <w:rFonts w:ascii="Times New Roman" w:hAnsi="Times New Roman" w:cs="Times New Roman"/>
          <w:sz w:val="24"/>
          <w:szCs w:val="24"/>
          <w:lang w:val="en"/>
        </w:rPr>
        <w:br/>
      </w:r>
      <w:r w:rsidR="00A27871" w:rsidRPr="00CF0BAA">
        <w:rPr>
          <w:rFonts w:ascii="Times New Roman" w:hAnsi="Times New Roman" w:cs="Times New Roman"/>
          <w:sz w:val="24"/>
          <w:szCs w:val="24"/>
          <w:lang w:val="en"/>
        </w:rPr>
        <w:br/>
        <w:t xml:space="preserve">A linguistic approach of the </w:t>
      </w:r>
      <w:proofErr w:type="spellStart"/>
      <w:r w:rsidR="00A27871" w:rsidRPr="00CF0BAA">
        <w:rPr>
          <w:rFonts w:ascii="Times New Roman" w:hAnsi="Times New Roman" w:cs="Times New Roman"/>
          <w:sz w:val="24"/>
          <w:szCs w:val="24"/>
          <w:lang w:val="en"/>
        </w:rPr>
        <w:t>translanguaging</w:t>
      </w:r>
      <w:proofErr w:type="spellEnd"/>
      <w:r w:rsidR="00A27871" w:rsidRPr="00CF0BAA">
        <w:rPr>
          <w:rFonts w:ascii="Times New Roman" w:hAnsi="Times New Roman" w:cs="Times New Roman"/>
          <w:sz w:val="24"/>
          <w:szCs w:val="24"/>
          <w:lang w:val="en"/>
        </w:rPr>
        <w:t xml:space="preserve"> type allows children to have access to the academic language (Cummins 2000) - they need to learn more about school subjects - both in their language (s) and in </w:t>
      </w:r>
      <w:proofErr w:type="gramStart"/>
      <w:r w:rsidR="00A27871" w:rsidRPr="00CF0BAA">
        <w:rPr>
          <w:rFonts w:ascii="Times New Roman" w:hAnsi="Times New Roman" w:cs="Times New Roman"/>
          <w:sz w:val="24"/>
          <w:szCs w:val="24"/>
          <w:lang w:val="en"/>
        </w:rPr>
        <w:t>French .</w:t>
      </w:r>
      <w:proofErr w:type="gramEnd"/>
      <w:r w:rsidR="00A27871" w:rsidRPr="00CF0BAA">
        <w:rPr>
          <w:rFonts w:ascii="Times New Roman" w:hAnsi="Times New Roman" w:cs="Times New Roman"/>
          <w:sz w:val="24"/>
          <w:szCs w:val="24"/>
          <w:lang w:val="en"/>
        </w:rPr>
        <w:t xml:space="preserve"> This helps children to talk about their school work both in the classroom and at home with their parents.</w:t>
      </w:r>
      <w:r w:rsidR="00A27871" w:rsidRPr="00CF0BAA">
        <w:rPr>
          <w:rFonts w:ascii="Times New Roman" w:hAnsi="Times New Roman" w:cs="Times New Roman"/>
          <w:sz w:val="24"/>
          <w:szCs w:val="24"/>
          <w:lang w:val="en"/>
        </w:rPr>
        <w:br/>
        <w:t>Surveys, in the form of a task-problem to be solved, are powerful media to support high-</w:t>
      </w:r>
      <w:r w:rsidR="00A27871" w:rsidRPr="00CF0BAA">
        <w:rPr>
          <w:rFonts w:ascii="Times New Roman" w:hAnsi="Times New Roman" w:cs="Times New Roman"/>
          <w:sz w:val="24"/>
          <w:szCs w:val="24"/>
          <w:lang w:val="en"/>
        </w:rPr>
        <w:lastRenderedPageBreak/>
        <w:t>quality teaching and develop learning. The project aims to ensure that teachers create their own surveys in a meaningful way, according to their teaching context.</w:t>
      </w:r>
      <w:r w:rsidR="00A27871" w:rsidRPr="00CF0BAA">
        <w:rPr>
          <w:rFonts w:ascii="Times New Roman" w:hAnsi="Times New Roman" w:cs="Times New Roman"/>
          <w:sz w:val="24"/>
          <w:szCs w:val="24"/>
          <w:lang w:val="en"/>
        </w:rPr>
        <w:br/>
        <w:t>The aim is that these surveys respond more closely to the needs of the children we have just identified.</w:t>
      </w:r>
      <w:r w:rsidR="00A27871" w:rsidRPr="00CF0BAA">
        <w:rPr>
          <w:rFonts w:ascii="Times New Roman" w:hAnsi="Times New Roman" w:cs="Times New Roman"/>
          <w:sz w:val="24"/>
          <w:szCs w:val="24"/>
          <w:lang w:val="en"/>
        </w:rPr>
        <w:br/>
      </w:r>
      <w:r w:rsidR="00A27871" w:rsidRPr="00CF0BAA">
        <w:rPr>
          <w:rFonts w:ascii="Times New Roman" w:hAnsi="Times New Roman" w:cs="Times New Roman"/>
          <w:sz w:val="24"/>
          <w:szCs w:val="24"/>
          <w:lang w:val="en"/>
        </w:rPr>
        <w:br/>
      </w:r>
      <w:r w:rsidR="00A27871" w:rsidRPr="00CF0BAA">
        <w:rPr>
          <w:rFonts w:ascii="Times New Roman" w:hAnsi="Times New Roman" w:cs="Times New Roman"/>
          <w:sz w:val="24"/>
          <w:szCs w:val="24"/>
          <w:lang w:val="en"/>
        </w:rPr>
        <w:br/>
        <w:t xml:space="preserve">The </w:t>
      </w:r>
      <w:proofErr w:type="spellStart"/>
      <w:r w:rsidR="00A27871" w:rsidRPr="00CF0BAA">
        <w:rPr>
          <w:rFonts w:ascii="Times New Roman" w:hAnsi="Times New Roman" w:cs="Times New Roman"/>
          <w:sz w:val="24"/>
          <w:szCs w:val="24"/>
          <w:lang w:val="en"/>
        </w:rPr>
        <w:t>ROMtels</w:t>
      </w:r>
      <w:proofErr w:type="spellEnd"/>
      <w:r w:rsidR="00A27871" w:rsidRPr="00CF0BAA">
        <w:rPr>
          <w:rFonts w:ascii="Times New Roman" w:hAnsi="Times New Roman" w:cs="Times New Roman"/>
          <w:sz w:val="24"/>
          <w:szCs w:val="24"/>
          <w:lang w:val="en"/>
        </w:rPr>
        <w:t xml:space="preserve"> project also uses digital to support learning. This technological mediation makes it possible to support the use of different languages ​​(search of words in multilingual dictionaries, recording of sound texts, collaborative note taking etc.). </w:t>
      </w:r>
      <w:r w:rsidR="00A27871" w:rsidRPr="00CF0BAA">
        <w:rPr>
          <w:rFonts w:ascii="Times New Roman" w:eastAsia="Times New Roman" w:hAnsi="Times New Roman" w:cs="Times New Roman"/>
          <w:sz w:val="24"/>
          <w:szCs w:val="24"/>
          <w:lang w:val="en" w:eastAsia="fr-FR"/>
        </w:rPr>
        <w:t>Digital means help to solve surveys, search for relevant information, in multiple resource languages.</w:t>
      </w:r>
      <w:r w:rsidR="00A27871" w:rsidRPr="00CF0BAA">
        <w:rPr>
          <w:rFonts w:ascii="Times New Roman" w:eastAsia="Times New Roman" w:hAnsi="Times New Roman" w:cs="Times New Roman"/>
          <w:sz w:val="24"/>
          <w:szCs w:val="24"/>
          <w:lang w:val="en" w:eastAsia="fr-FR"/>
        </w:rPr>
        <w:br/>
      </w:r>
      <w:proofErr w:type="spellStart"/>
      <w:r w:rsidR="00A27871" w:rsidRPr="00CF0BAA">
        <w:rPr>
          <w:rFonts w:ascii="Times New Roman" w:eastAsia="Times New Roman" w:hAnsi="Times New Roman" w:cs="Times New Roman"/>
          <w:sz w:val="24"/>
          <w:szCs w:val="24"/>
          <w:lang w:val="en" w:eastAsia="fr-FR"/>
        </w:rPr>
        <w:t>ROMtels</w:t>
      </w:r>
      <w:proofErr w:type="spellEnd"/>
      <w:r w:rsidR="00A27871" w:rsidRPr="00CF0BAA">
        <w:rPr>
          <w:rFonts w:ascii="Times New Roman" w:eastAsia="Times New Roman" w:hAnsi="Times New Roman" w:cs="Times New Roman"/>
          <w:sz w:val="24"/>
          <w:szCs w:val="24"/>
          <w:lang w:val="en" w:eastAsia="fr-FR"/>
        </w:rPr>
        <w:t xml:space="preserve"> will develop frameworks to better understand how our investigative activities enhanced by technology allow for the learning of </w:t>
      </w:r>
      <w:proofErr w:type="spellStart"/>
      <w:r w:rsidR="00A27871" w:rsidRPr="00CF0BAA">
        <w:rPr>
          <w:rFonts w:ascii="Times New Roman" w:eastAsia="Times New Roman" w:hAnsi="Times New Roman" w:cs="Times New Roman"/>
          <w:sz w:val="24"/>
          <w:szCs w:val="24"/>
          <w:lang w:val="en" w:eastAsia="fr-FR"/>
        </w:rPr>
        <w:t>translanguaging</w:t>
      </w:r>
      <w:proofErr w:type="spellEnd"/>
      <w:r w:rsidR="00A27871" w:rsidRPr="00CF0BAA">
        <w:rPr>
          <w:rFonts w:ascii="Times New Roman" w:eastAsia="Times New Roman" w:hAnsi="Times New Roman" w:cs="Times New Roman"/>
          <w:sz w:val="24"/>
          <w:szCs w:val="24"/>
          <w:lang w:val="en" w:eastAsia="fr-FR"/>
        </w:rPr>
        <w:t xml:space="preserve"> and supporting children.</w:t>
      </w:r>
      <w:r w:rsidR="00A27871" w:rsidRPr="00CF0BAA">
        <w:rPr>
          <w:rFonts w:ascii="Times New Roman" w:eastAsia="Times New Roman" w:hAnsi="Times New Roman" w:cs="Times New Roman"/>
          <w:sz w:val="24"/>
          <w:szCs w:val="24"/>
          <w:lang w:val="en" w:eastAsia="fr-FR"/>
        </w:rPr>
        <w:br/>
      </w:r>
      <w:r w:rsidR="00A27871" w:rsidRPr="00CF0BAA">
        <w:rPr>
          <w:rFonts w:ascii="Times New Roman" w:eastAsia="Times New Roman" w:hAnsi="Times New Roman" w:cs="Times New Roman"/>
          <w:sz w:val="24"/>
          <w:szCs w:val="24"/>
          <w:lang w:val="en" w:eastAsia="fr-FR"/>
        </w:rPr>
        <w:br/>
        <w:t>Throughout the project, we document the attitudes, languages ​​of children, parents and teachers, their uses (transcriptions of data under CLAN), involvement in learning, development of language skills</w:t>
      </w:r>
      <w:r w:rsidR="00A27871" w:rsidRPr="00CF0BAA">
        <w:rPr>
          <w:rFonts w:ascii="Times New Roman" w:eastAsia="Times New Roman" w:hAnsi="Times New Roman" w:cs="Times New Roman"/>
          <w:sz w:val="24"/>
          <w:szCs w:val="24"/>
          <w:lang w:val="en" w:eastAsia="fr-FR"/>
        </w:rPr>
        <w:br/>
      </w:r>
      <w:r w:rsidR="00A27871" w:rsidRPr="00CF0BAA">
        <w:rPr>
          <w:rFonts w:ascii="Times New Roman" w:eastAsia="Times New Roman" w:hAnsi="Times New Roman" w:cs="Times New Roman"/>
          <w:sz w:val="24"/>
          <w:szCs w:val="24"/>
          <w:lang w:val="en" w:eastAsia="fr-FR"/>
        </w:rPr>
        <w:br/>
      </w:r>
      <w:r w:rsidR="00A27871" w:rsidRPr="00CF0BAA">
        <w:rPr>
          <w:rFonts w:ascii="Times New Roman" w:eastAsia="Times New Roman" w:hAnsi="Times New Roman" w:cs="Times New Roman"/>
          <w:sz w:val="24"/>
          <w:szCs w:val="24"/>
          <w:lang w:val="en" w:eastAsia="fr-FR"/>
        </w:rPr>
        <w:br/>
        <w:t>Thanks to this framework for the development of experimentation in France, we have realized the following project:</w:t>
      </w:r>
      <w:r w:rsidR="00A27871" w:rsidRPr="00CF0BAA">
        <w:rPr>
          <w:rFonts w:ascii="Times New Roman" w:eastAsia="Times New Roman" w:hAnsi="Times New Roman" w:cs="Times New Roman"/>
          <w:sz w:val="24"/>
          <w:szCs w:val="24"/>
          <w:lang w:val="en" w:eastAsia="fr-FR"/>
        </w:rPr>
        <w:br/>
      </w:r>
      <w:r w:rsidR="00A27871" w:rsidRPr="00CF0BAA">
        <w:rPr>
          <w:rFonts w:ascii="Times New Roman" w:eastAsia="Times New Roman" w:hAnsi="Times New Roman" w:cs="Times New Roman"/>
          <w:sz w:val="24"/>
          <w:szCs w:val="24"/>
          <w:lang w:val="en" w:eastAsia="fr-FR"/>
        </w:rPr>
        <w:br/>
        <w:t> Project display</w:t>
      </w:r>
      <w:r w:rsidR="00A27871" w:rsidRPr="00CF0BAA">
        <w:rPr>
          <w:rFonts w:ascii="Times New Roman" w:eastAsia="Times New Roman" w:hAnsi="Times New Roman" w:cs="Times New Roman"/>
          <w:sz w:val="24"/>
          <w:szCs w:val="24"/>
          <w:lang w:val="en" w:eastAsia="fr-FR"/>
        </w:rPr>
        <w:br/>
        <w:t> </w:t>
      </w:r>
      <w:proofErr w:type="gramStart"/>
      <w:r w:rsidR="00A27871" w:rsidRPr="00CF0BAA">
        <w:rPr>
          <w:rFonts w:ascii="Times New Roman" w:eastAsia="Times New Roman" w:hAnsi="Times New Roman" w:cs="Times New Roman"/>
          <w:sz w:val="24"/>
          <w:szCs w:val="24"/>
          <w:lang w:val="en" w:eastAsia="fr-FR"/>
        </w:rPr>
        <w:t>The</w:t>
      </w:r>
      <w:proofErr w:type="gramEnd"/>
      <w:r w:rsidR="00A27871" w:rsidRPr="00CF0BAA">
        <w:rPr>
          <w:rFonts w:ascii="Times New Roman" w:eastAsia="Times New Roman" w:hAnsi="Times New Roman" w:cs="Times New Roman"/>
          <w:sz w:val="24"/>
          <w:szCs w:val="24"/>
          <w:lang w:val="en" w:eastAsia="fr-FR"/>
        </w:rPr>
        <w:t xml:space="preserve"> activity takes place in </w:t>
      </w:r>
      <w:proofErr w:type="spellStart"/>
      <w:r w:rsidR="00A27871" w:rsidRPr="00CF0BAA">
        <w:rPr>
          <w:rFonts w:ascii="Times New Roman" w:eastAsia="Times New Roman" w:hAnsi="Times New Roman" w:cs="Times New Roman"/>
          <w:sz w:val="24"/>
          <w:szCs w:val="24"/>
          <w:lang w:val="en" w:eastAsia="fr-FR"/>
        </w:rPr>
        <w:t>Sète</w:t>
      </w:r>
      <w:proofErr w:type="spellEnd"/>
      <w:r w:rsidR="00A27871" w:rsidRPr="00CF0BAA">
        <w:rPr>
          <w:rFonts w:ascii="Times New Roman" w:eastAsia="Times New Roman" w:hAnsi="Times New Roman" w:cs="Times New Roman"/>
          <w:sz w:val="24"/>
          <w:szCs w:val="24"/>
          <w:lang w:val="en" w:eastAsia="fr-FR"/>
        </w:rPr>
        <w:t xml:space="preserve"> between May and June 2016.</w:t>
      </w:r>
      <w:r w:rsidR="00A27871" w:rsidRPr="00CF0BAA">
        <w:rPr>
          <w:rFonts w:ascii="Times New Roman" w:eastAsia="Times New Roman" w:hAnsi="Times New Roman" w:cs="Times New Roman"/>
          <w:sz w:val="24"/>
          <w:szCs w:val="24"/>
          <w:lang w:val="en" w:eastAsia="fr-FR"/>
        </w:rPr>
        <w:br/>
        <w:t xml:space="preserve">Two primary and secondary teachers in </w:t>
      </w:r>
      <w:proofErr w:type="spellStart"/>
      <w:r w:rsidR="00A27871" w:rsidRPr="00CF0BAA">
        <w:rPr>
          <w:rFonts w:ascii="Times New Roman" w:eastAsia="Times New Roman" w:hAnsi="Times New Roman" w:cs="Times New Roman"/>
          <w:sz w:val="24"/>
          <w:szCs w:val="24"/>
          <w:lang w:val="en" w:eastAsia="fr-FR"/>
        </w:rPr>
        <w:t>Hérault</w:t>
      </w:r>
      <w:proofErr w:type="spellEnd"/>
      <w:r w:rsidR="00A27871" w:rsidRPr="00CF0BAA">
        <w:rPr>
          <w:rFonts w:ascii="Times New Roman" w:eastAsia="Times New Roman" w:hAnsi="Times New Roman" w:cs="Times New Roman"/>
          <w:sz w:val="24"/>
          <w:szCs w:val="24"/>
          <w:lang w:val="en" w:eastAsia="fr-FR"/>
        </w:rPr>
        <w:t xml:space="preserve"> schools have in charge in their FLS classes 9 Roma pupils. </w:t>
      </w:r>
      <w:r w:rsidR="00A27871" w:rsidRPr="00CF0BAA">
        <w:rPr>
          <w:rFonts w:ascii="Times New Roman" w:hAnsi="Times New Roman" w:cs="Times New Roman"/>
          <w:sz w:val="24"/>
          <w:szCs w:val="24"/>
          <w:lang w:val="en"/>
        </w:rPr>
        <w:t>Their presence in France since 2007 and the stability of the pedagogical team have made it possible to forge links with this public and with their families. Progressively a relationship of trust was established between the teachers of FLS and this community.</w:t>
      </w:r>
      <w:r w:rsidR="00A27871" w:rsidRPr="00CF0BAA">
        <w:rPr>
          <w:rFonts w:ascii="Times New Roman" w:hAnsi="Times New Roman" w:cs="Times New Roman"/>
          <w:sz w:val="24"/>
          <w:szCs w:val="24"/>
          <w:lang w:val="en"/>
        </w:rPr>
        <w:br/>
        <w:t xml:space="preserve">In order to observe as closely as possible the various forms of language mediation in the interactions within the group of learners, we have chosen an activity that is both wide and playful to federate as many people as possible within the educational community: Pupils / parents and various educational actors (teachers, CPE and social worker). Thus, on the basis of a cultural support resulting from their immediate environment: the port of </w:t>
      </w:r>
      <w:proofErr w:type="spellStart"/>
      <w:r w:rsidR="00A27871" w:rsidRPr="00CF0BAA">
        <w:rPr>
          <w:rFonts w:ascii="Times New Roman" w:hAnsi="Times New Roman" w:cs="Times New Roman"/>
          <w:sz w:val="24"/>
          <w:szCs w:val="24"/>
          <w:lang w:val="en"/>
        </w:rPr>
        <w:t>Sète</w:t>
      </w:r>
      <w:proofErr w:type="spellEnd"/>
      <w:r w:rsidR="00A27871" w:rsidRPr="00CF0BAA">
        <w:rPr>
          <w:rFonts w:ascii="Times New Roman" w:hAnsi="Times New Roman" w:cs="Times New Roman"/>
          <w:sz w:val="24"/>
          <w:szCs w:val="24"/>
          <w:lang w:val="en"/>
        </w:rPr>
        <w:t xml:space="preserve"> and through paintings painted at different times in the history of the city, an activity / investigation has been proposed. The course was held in 7 working sessions with Roma pupils and their families. These sessions include two visits to the Paul-Valéry Museum, and five sessions in class. The digital tools are used during each session (cultural mediation, the museum, communication 1).</w:t>
      </w:r>
      <w:r w:rsidR="00A27871" w:rsidRPr="00CF0BAA">
        <w:rPr>
          <w:rFonts w:ascii="Times New Roman" w:hAnsi="Times New Roman" w:cs="Times New Roman"/>
          <w:sz w:val="24"/>
          <w:szCs w:val="24"/>
          <w:lang w:val="en"/>
        </w:rPr>
        <w:br/>
        <w:t>The objectives of this activity / survey are at several levels:</w:t>
      </w:r>
      <w:r w:rsidR="00A27871" w:rsidRPr="00CF0BAA">
        <w:rPr>
          <w:rFonts w:ascii="Times New Roman" w:hAnsi="Times New Roman" w:cs="Times New Roman"/>
          <w:sz w:val="24"/>
          <w:szCs w:val="24"/>
          <w:lang w:val="en"/>
        </w:rPr>
        <w:br/>
      </w:r>
      <w:r w:rsidR="00A27871" w:rsidRPr="00CF0BAA">
        <w:rPr>
          <w:rFonts w:ascii="Times New Roman" w:hAnsi="Times New Roman" w:cs="Times New Roman"/>
          <w:sz w:val="24"/>
          <w:szCs w:val="24"/>
          <w:lang w:val="en"/>
        </w:rPr>
        <w:br/>
        <w:t>-Recognizing the languages ​​involved through digital mediation (communication 4</w:t>
      </w:r>
      <w:proofErr w:type="gramStart"/>
      <w:r w:rsidR="00A27871" w:rsidRPr="00CF0BAA">
        <w:rPr>
          <w:rFonts w:ascii="Times New Roman" w:hAnsi="Times New Roman" w:cs="Times New Roman"/>
          <w:sz w:val="24"/>
          <w:szCs w:val="24"/>
          <w:lang w:val="en"/>
        </w:rPr>
        <w:t>)</w:t>
      </w:r>
      <w:proofErr w:type="gramEnd"/>
      <w:r w:rsidR="00A27871" w:rsidRPr="00CF0BAA">
        <w:rPr>
          <w:rFonts w:ascii="Times New Roman" w:hAnsi="Times New Roman" w:cs="Times New Roman"/>
          <w:sz w:val="24"/>
          <w:szCs w:val="24"/>
          <w:lang w:val="en"/>
        </w:rPr>
        <w:br/>
      </w:r>
      <w:r w:rsidR="00A27871" w:rsidRPr="00CF0BAA">
        <w:rPr>
          <w:rFonts w:ascii="Times New Roman" w:hAnsi="Times New Roman" w:cs="Times New Roman"/>
          <w:sz w:val="24"/>
          <w:szCs w:val="24"/>
          <w:lang w:val="en"/>
        </w:rPr>
        <w:br/>
        <w:t xml:space="preserve">It is sometimes difficult for the teacher to clearly identify the mother tongues of the learners. The current research in language didactics has demonstrated this, and we know all the interest of pedagogues in recognizing these languages. In this case, by encouraging </w:t>
      </w:r>
      <w:proofErr w:type="spellStart"/>
      <w:r w:rsidR="00A27871" w:rsidRPr="00CF0BAA">
        <w:rPr>
          <w:rFonts w:ascii="Times New Roman" w:hAnsi="Times New Roman" w:cs="Times New Roman"/>
          <w:sz w:val="24"/>
          <w:szCs w:val="24"/>
          <w:lang w:val="en"/>
        </w:rPr>
        <w:t>plurilingual</w:t>
      </w:r>
      <w:proofErr w:type="spellEnd"/>
      <w:r w:rsidR="00A27871" w:rsidRPr="00CF0BAA">
        <w:rPr>
          <w:rFonts w:ascii="Times New Roman" w:hAnsi="Times New Roman" w:cs="Times New Roman"/>
          <w:sz w:val="24"/>
          <w:szCs w:val="24"/>
          <w:lang w:val="en"/>
        </w:rPr>
        <w:t xml:space="preserve"> language activities and thanks to the database provided by Newcastle, the proposed activity enabled us to identify that the everyday language used by learners in the family environment is the </w:t>
      </w:r>
      <w:proofErr w:type="spellStart"/>
      <w:r w:rsidR="00A27871" w:rsidRPr="00CF0BAA">
        <w:rPr>
          <w:rFonts w:ascii="Times New Roman" w:hAnsi="Times New Roman" w:cs="Times New Roman"/>
          <w:sz w:val="24"/>
          <w:szCs w:val="24"/>
          <w:lang w:val="en"/>
        </w:rPr>
        <w:t>ursari</w:t>
      </w:r>
      <w:proofErr w:type="spellEnd"/>
      <w:r w:rsidR="00A27871" w:rsidRPr="00CF0BAA">
        <w:rPr>
          <w:rFonts w:ascii="Times New Roman" w:hAnsi="Times New Roman" w:cs="Times New Roman"/>
          <w:sz w:val="24"/>
          <w:szCs w:val="24"/>
          <w:lang w:val="en"/>
        </w:rPr>
        <w:t xml:space="preserve"> thanks to Digital mediation. From the student's point of view, our aim is to reinforce the motivation of the learner by creating an interactive learning situation and especially in which the mother tongue is visible, its authorized practice.</w:t>
      </w:r>
      <w:r w:rsidR="00A27871" w:rsidRPr="00CF0BAA">
        <w:rPr>
          <w:rFonts w:ascii="Times New Roman" w:hAnsi="Times New Roman" w:cs="Times New Roman"/>
          <w:sz w:val="24"/>
          <w:szCs w:val="24"/>
          <w:lang w:val="en"/>
        </w:rPr>
        <w:br/>
      </w:r>
      <w:r w:rsidR="00A27871" w:rsidRPr="00CF0BAA">
        <w:rPr>
          <w:rFonts w:ascii="Times New Roman" w:hAnsi="Times New Roman" w:cs="Times New Roman"/>
          <w:sz w:val="24"/>
          <w:szCs w:val="24"/>
          <w:lang w:val="en"/>
        </w:rPr>
        <w:br/>
      </w:r>
      <w:r w:rsidR="00A27871" w:rsidRPr="00CF0BAA">
        <w:rPr>
          <w:rFonts w:ascii="Times New Roman" w:hAnsi="Times New Roman" w:cs="Times New Roman"/>
          <w:sz w:val="24"/>
          <w:szCs w:val="24"/>
          <w:lang w:val="en"/>
        </w:rPr>
        <w:lastRenderedPageBreak/>
        <w:t>Modifying Teacher Representations</w:t>
      </w:r>
      <w:r w:rsidR="00A27871" w:rsidRPr="00CF0BAA">
        <w:rPr>
          <w:rFonts w:ascii="Times New Roman" w:hAnsi="Times New Roman" w:cs="Times New Roman"/>
          <w:sz w:val="24"/>
          <w:szCs w:val="24"/>
          <w:lang w:val="en"/>
        </w:rPr>
        <w:br/>
      </w:r>
      <w:proofErr w:type="gramStart"/>
      <w:r w:rsidR="00A27871" w:rsidRPr="00CF0BAA">
        <w:rPr>
          <w:rFonts w:ascii="Times New Roman" w:hAnsi="Times New Roman" w:cs="Times New Roman"/>
          <w:sz w:val="24"/>
          <w:szCs w:val="24"/>
          <w:lang w:val="en"/>
        </w:rPr>
        <w:t>As</w:t>
      </w:r>
      <w:proofErr w:type="gramEnd"/>
      <w:r w:rsidR="00A27871" w:rsidRPr="00CF0BAA">
        <w:rPr>
          <w:rFonts w:ascii="Times New Roman" w:hAnsi="Times New Roman" w:cs="Times New Roman"/>
          <w:sz w:val="24"/>
          <w:szCs w:val="24"/>
          <w:lang w:val="en"/>
        </w:rPr>
        <w:t xml:space="preserve"> a follow-up to this activity, we wish to involve and federate other teachers from our respective schools in order to share our experiences.</w:t>
      </w:r>
      <w:r w:rsidR="00A27871" w:rsidRPr="00CF0BAA">
        <w:rPr>
          <w:rFonts w:ascii="Times New Roman" w:hAnsi="Times New Roman" w:cs="Times New Roman"/>
          <w:sz w:val="24"/>
          <w:szCs w:val="24"/>
          <w:lang w:val="en"/>
        </w:rPr>
        <w:br/>
      </w:r>
      <w:r w:rsidR="00A27871" w:rsidRPr="00CF0BAA">
        <w:rPr>
          <w:rFonts w:ascii="Times New Roman" w:hAnsi="Times New Roman" w:cs="Times New Roman"/>
          <w:sz w:val="24"/>
          <w:szCs w:val="24"/>
          <w:lang w:val="en"/>
        </w:rPr>
        <w:br/>
        <w:t>Making connections with parents (identity mediation, communication 2)</w:t>
      </w:r>
      <w:r w:rsidR="00A27871" w:rsidRPr="00CF0BAA">
        <w:rPr>
          <w:rFonts w:ascii="Times New Roman" w:hAnsi="Times New Roman" w:cs="Times New Roman"/>
          <w:sz w:val="24"/>
          <w:szCs w:val="24"/>
          <w:lang w:val="en"/>
        </w:rPr>
        <w:br/>
        <w:t>The activities carried out have as objectives to involve the parents and this at several levels:</w:t>
      </w:r>
      <w:r w:rsidR="00A27871" w:rsidRPr="00CF0BAA">
        <w:rPr>
          <w:rFonts w:ascii="Times New Roman" w:hAnsi="Times New Roman" w:cs="Times New Roman"/>
          <w:sz w:val="24"/>
          <w:szCs w:val="24"/>
          <w:lang w:val="en"/>
        </w:rPr>
        <w:br/>
      </w:r>
      <w:r w:rsidR="00A27871" w:rsidRPr="00CF0BAA">
        <w:rPr>
          <w:rFonts w:ascii="Times New Roman" w:hAnsi="Times New Roman" w:cs="Times New Roman"/>
          <w:sz w:val="24"/>
          <w:szCs w:val="24"/>
          <w:lang w:val="en"/>
        </w:rPr>
        <w:br/>
        <w:t>• Familiarize themselves with their children's learning environments</w:t>
      </w:r>
      <w:r w:rsidR="00A27871" w:rsidRPr="00CF0BAA">
        <w:rPr>
          <w:rFonts w:ascii="Times New Roman" w:hAnsi="Times New Roman" w:cs="Times New Roman"/>
          <w:sz w:val="24"/>
          <w:szCs w:val="24"/>
          <w:lang w:val="en"/>
        </w:rPr>
        <w:br/>
        <w:t xml:space="preserve">Bring parents into the school, which then becomes a common and known place. Their presence in class is solicited for the writing of informative texts "cartel" about each of the tables observed. This led to the joint development of </w:t>
      </w:r>
      <w:proofErr w:type="spellStart"/>
      <w:r w:rsidR="00A27871" w:rsidRPr="00CF0BAA">
        <w:rPr>
          <w:rFonts w:ascii="Times New Roman" w:hAnsi="Times New Roman" w:cs="Times New Roman"/>
          <w:sz w:val="24"/>
          <w:szCs w:val="24"/>
          <w:lang w:val="en"/>
        </w:rPr>
        <w:t>plurilingual</w:t>
      </w:r>
      <w:proofErr w:type="spellEnd"/>
      <w:r w:rsidR="00A27871" w:rsidRPr="00CF0BAA">
        <w:rPr>
          <w:rFonts w:ascii="Times New Roman" w:hAnsi="Times New Roman" w:cs="Times New Roman"/>
          <w:sz w:val="24"/>
          <w:szCs w:val="24"/>
          <w:lang w:val="en"/>
        </w:rPr>
        <w:t xml:space="preserve"> cartels (French / </w:t>
      </w:r>
      <w:proofErr w:type="spellStart"/>
      <w:r w:rsidR="00A27871" w:rsidRPr="00CF0BAA">
        <w:rPr>
          <w:rFonts w:ascii="Times New Roman" w:hAnsi="Times New Roman" w:cs="Times New Roman"/>
          <w:sz w:val="24"/>
          <w:szCs w:val="24"/>
          <w:lang w:val="en"/>
        </w:rPr>
        <w:t>ursari</w:t>
      </w:r>
      <w:proofErr w:type="spellEnd"/>
      <w:r w:rsidR="00A27871" w:rsidRPr="00CF0BAA">
        <w:rPr>
          <w:rFonts w:ascii="Times New Roman" w:hAnsi="Times New Roman" w:cs="Times New Roman"/>
          <w:sz w:val="24"/>
          <w:szCs w:val="24"/>
          <w:lang w:val="en"/>
        </w:rPr>
        <w:t xml:space="preserve"> / Romanian) between parents and pupils. These cartels are then pinned to the Paul Valery Museum in </w:t>
      </w:r>
      <w:proofErr w:type="spellStart"/>
      <w:r w:rsidR="00A27871" w:rsidRPr="00CF0BAA">
        <w:rPr>
          <w:rFonts w:ascii="Times New Roman" w:hAnsi="Times New Roman" w:cs="Times New Roman"/>
          <w:sz w:val="24"/>
          <w:szCs w:val="24"/>
          <w:lang w:val="en"/>
        </w:rPr>
        <w:t>Sète</w:t>
      </w:r>
      <w:proofErr w:type="spellEnd"/>
      <w:r w:rsidR="00A27871" w:rsidRPr="00CF0BAA">
        <w:rPr>
          <w:rFonts w:ascii="Times New Roman" w:hAnsi="Times New Roman" w:cs="Times New Roman"/>
          <w:sz w:val="24"/>
          <w:szCs w:val="24"/>
          <w:lang w:val="en"/>
        </w:rPr>
        <w:t xml:space="preserve"> next to each of the paintings studied.</w:t>
      </w:r>
      <w:r w:rsidR="00A27871" w:rsidRPr="00CF0BAA">
        <w:rPr>
          <w:rFonts w:ascii="Times New Roman" w:hAnsi="Times New Roman" w:cs="Times New Roman"/>
          <w:sz w:val="24"/>
          <w:szCs w:val="24"/>
          <w:lang w:val="en"/>
        </w:rPr>
        <w:br/>
      </w:r>
      <w:r w:rsidR="00A27871" w:rsidRPr="00CF0BAA">
        <w:rPr>
          <w:rFonts w:ascii="Times New Roman" w:hAnsi="Times New Roman" w:cs="Times New Roman"/>
          <w:sz w:val="24"/>
          <w:szCs w:val="24"/>
          <w:lang w:val="en"/>
        </w:rPr>
        <w:br/>
        <w:t>• Solicit their linguistic expertise (linguistic mediation, communication 3</w:t>
      </w:r>
      <w:proofErr w:type="gramStart"/>
      <w:r w:rsidR="00A27871" w:rsidRPr="00CF0BAA">
        <w:rPr>
          <w:rFonts w:ascii="Times New Roman" w:hAnsi="Times New Roman" w:cs="Times New Roman"/>
          <w:sz w:val="24"/>
          <w:szCs w:val="24"/>
          <w:lang w:val="en"/>
        </w:rPr>
        <w:t>)</w:t>
      </w:r>
      <w:proofErr w:type="gramEnd"/>
      <w:r w:rsidR="00A27871" w:rsidRPr="00CF0BAA">
        <w:rPr>
          <w:rFonts w:ascii="Times New Roman" w:hAnsi="Times New Roman" w:cs="Times New Roman"/>
          <w:sz w:val="24"/>
          <w:szCs w:val="24"/>
          <w:lang w:val="en"/>
        </w:rPr>
        <w:br/>
        <w:t>Thus, although non-speakers in French, parents and with the use of different interactions in French and mother tongue, allow children to enter the academic knowledge. The psycho-affective impact of this human and linguistic encounter aims at developing students' motivation and confidence in their own linguistic and cognitive resources. The mother tongue thus recognized is asked to enter literacy and oral language, French as a language of schooling, but also in mother tongue.</w:t>
      </w:r>
      <w:r w:rsidR="00A27871" w:rsidRPr="00CF0BAA">
        <w:rPr>
          <w:rFonts w:ascii="Times New Roman" w:hAnsi="Times New Roman" w:cs="Times New Roman"/>
          <w:sz w:val="24"/>
          <w:szCs w:val="24"/>
          <w:lang w:val="en"/>
        </w:rPr>
        <w:br/>
      </w:r>
      <w:r w:rsidR="00A27871" w:rsidRPr="00CF0BAA">
        <w:rPr>
          <w:rFonts w:ascii="Times New Roman" w:hAnsi="Times New Roman" w:cs="Times New Roman"/>
          <w:sz w:val="24"/>
          <w:szCs w:val="24"/>
          <w:lang w:val="en"/>
        </w:rPr>
        <w:br/>
      </w:r>
      <w:r w:rsidR="00A27871" w:rsidRPr="00CF0BAA">
        <w:rPr>
          <w:rFonts w:ascii="Times New Roman" w:hAnsi="Times New Roman" w:cs="Times New Roman"/>
          <w:sz w:val="24"/>
          <w:szCs w:val="24"/>
          <w:lang w:val="en"/>
        </w:rPr>
        <w:br/>
        <w:t> Methodology</w:t>
      </w:r>
      <w:r w:rsidR="00A27871" w:rsidRPr="00CF0BAA">
        <w:rPr>
          <w:rFonts w:ascii="Times New Roman" w:hAnsi="Times New Roman" w:cs="Times New Roman"/>
          <w:sz w:val="24"/>
          <w:szCs w:val="24"/>
          <w:lang w:val="en"/>
        </w:rPr>
        <w:br/>
      </w:r>
      <w:proofErr w:type="gramStart"/>
      <w:r w:rsidR="00A27871" w:rsidRPr="00CF0BAA">
        <w:rPr>
          <w:rFonts w:ascii="Times New Roman" w:hAnsi="Times New Roman" w:cs="Times New Roman"/>
          <w:sz w:val="24"/>
          <w:szCs w:val="24"/>
          <w:lang w:val="en"/>
        </w:rPr>
        <w:t>The</w:t>
      </w:r>
      <w:proofErr w:type="gramEnd"/>
      <w:r w:rsidR="00A27871" w:rsidRPr="00CF0BAA">
        <w:rPr>
          <w:rFonts w:ascii="Times New Roman" w:hAnsi="Times New Roman" w:cs="Times New Roman"/>
          <w:sz w:val="24"/>
          <w:szCs w:val="24"/>
          <w:lang w:val="en"/>
        </w:rPr>
        <w:t xml:space="preserve"> sessions were conducted with 9 ROMS children aged 7 to 13 years. They are all enrolled in </w:t>
      </w:r>
      <w:proofErr w:type="spellStart"/>
      <w:r w:rsidR="00A27871" w:rsidRPr="00CF0BAA">
        <w:rPr>
          <w:rFonts w:ascii="Times New Roman" w:hAnsi="Times New Roman" w:cs="Times New Roman"/>
          <w:sz w:val="24"/>
          <w:szCs w:val="24"/>
          <w:lang w:val="en"/>
        </w:rPr>
        <w:t>Sète</w:t>
      </w:r>
      <w:proofErr w:type="spellEnd"/>
      <w:r w:rsidR="00A27871" w:rsidRPr="00CF0BAA">
        <w:rPr>
          <w:rFonts w:ascii="Times New Roman" w:hAnsi="Times New Roman" w:cs="Times New Roman"/>
          <w:sz w:val="24"/>
          <w:szCs w:val="24"/>
          <w:lang w:val="en"/>
        </w:rPr>
        <w:t xml:space="preserve"> in the reception class, in the </w:t>
      </w:r>
      <w:proofErr w:type="spellStart"/>
      <w:r w:rsidR="00A27871" w:rsidRPr="00CF0BAA">
        <w:rPr>
          <w:rFonts w:ascii="Times New Roman" w:hAnsi="Times New Roman" w:cs="Times New Roman"/>
          <w:sz w:val="24"/>
          <w:szCs w:val="24"/>
          <w:lang w:val="en"/>
        </w:rPr>
        <w:t>Lakanal</w:t>
      </w:r>
      <w:proofErr w:type="spellEnd"/>
      <w:r w:rsidR="00A27871" w:rsidRPr="00CF0BAA">
        <w:rPr>
          <w:rFonts w:ascii="Times New Roman" w:hAnsi="Times New Roman" w:cs="Times New Roman"/>
          <w:sz w:val="24"/>
          <w:szCs w:val="24"/>
          <w:lang w:val="en"/>
        </w:rPr>
        <w:t xml:space="preserve"> primary school and at the Victor Hugo </w:t>
      </w:r>
      <w:proofErr w:type="gramStart"/>
      <w:r w:rsidR="00A27871" w:rsidRPr="00CF0BAA">
        <w:rPr>
          <w:rFonts w:ascii="Times New Roman" w:hAnsi="Times New Roman" w:cs="Times New Roman"/>
          <w:sz w:val="24"/>
          <w:szCs w:val="24"/>
          <w:lang w:val="en"/>
        </w:rPr>
        <w:t>college</w:t>
      </w:r>
      <w:proofErr w:type="gramEnd"/>
      <w:r w:rsidR="00A27871" w:rsidRPr="00CF0BAA">
        <w:rPr>
          <w:rFonts w:ascii="Times New Roman" w:hAnsi="Times New Roman" w:cs="Times New Roman"/>
          <w:sz w:val="24"/>
          <w:szCs w:val="24"/>
          <w:lang w:val="en"/>
        </w:rPr>
        <w:t xml:space="preserve">. These learners arrived in France during the 2007 / .008 school year. Their material and economic situation is very difficult. Their mother tongue is the </w:t>
      </w:r>
      <w:proofErr w:type="spellStart"/>
      <w:r w:rsidR="00A27871" w:rsidRPr="00CF0BAA">
        <w:rPr>
          <w:rFonts w:ascii="Times New Roman" w:hAnsi="Times New Roman" w:cs="Times New Roman"/>
          <w:sz w:val="24"/>
          <w:szCs w:val="24"/>
          <w:lang w:val="en"/>
        </w:rPr>
        <w:t>ursari</w:t>
      </w:r>
      <w:proofErr w:type="spellEnd"/>
      <w:r w:rsidR="00A27871" w:rsidRPr="00CF0BAA">
        <w:rPr>
          <w:rFonts w:ascii="Times New Roman" w:hAnsi="Times New Roman" w:cs="Times New Roman"/>
          <w:sz w:val="24"/>
          <w:szCs w:val="24"/>
          <w:lang w:val="en"/>
        </w:rPr>
        <w:t xml:space="preserve">, so Romanian is a second language: the language of schooling in the country of origin. Most of them were enrolled in Romania for varying periods and intermittently between 2007 and 2016, on their way back and forth with France. They therefore have some academic achievements in Romanian as a second language. In the family circle, </w:t>
      </w:r>
      <w:proofErr w:type="spellStart"/>
      <w:r w:rsidR="00A27871" w:rsidRPr="00CF0BAA">
        <w:rPr>
          <w:rFonts w:ascii="Times New Roman" w:hAnsi="Times New Roman" w:cs="Times New Roman"/>
          <w:sz w:val="24"/>
          <w:szCs w:val="24"/>
          <w:lang w:val="en"/>
        </w:rPr>
        <w:t>ursari</w:t>
      </w:r>
      <w:proofErr w:type="spellEnd"/>
      <w:r w:rsidR="00A27871" w:rsidRPr="00CF0BAA">
        <w:rPr>
          <w:rFonts w:ascii="Times New Roman" w:hAnsi="Times New Roman" w:cs="Times New Roman"/>
          <w:sz w:val="24"/>
          <w:szCs w:val="24"/>
          <w:lang w:val="en"/>
        </w:rPr>
        <w:t xml:space="preserve"> appears to be the most frequently used.</w:t>
      </w:r>
      <w:r w:rsidR="00A27871" w:rsidRPr="00CF0BAA">
        <w:rPr>
          <w:rFonts w:ascii="Times New Roman" w:hAnsi="Times New Roman" w:cs="Times New Roman"/>
          <w:sz w:val="24"/>
          <w:szCs w:val="24"/>
          <w:lang w:val="en"/>
        </w:rPr>
        <w:br/>
        <w:t>In addition, we noticed the difficulty for these families to go to their children's school. The school remains a place unknown to parents.</w:t>
      </w:r>
      <w:r w:rsidR="00A27871" w:rsidRPr="00CF0BAA">
        <w:rPr>
          <w:rFonts w:ascii="Times New Roman" w:hAnsi="Times New Roman" w:cs="Times New Roman"/>
          <w:sz w:val="24"/>
          <w:szCs w:val="24"/>
          <w:lang w:val="en"/>
        </w:rPr>
        <w:br/>
      </w:r>
      <w:r w:rsidR="00A27871" w:rsidRPr="00CF0BAA">
        <w:rPr>
          <w:rFonts w:ascii="Times New Roman" w:hAnsi="Times New Roman" w:cs="Times New Roman"/>
          <w:sz w:val="24"/>
          <w:szCs w:val="24"/>
          <w:lang w:val="en"/>
        </w:rPr>
        <w:br/>
      </w:r>
      <w:r w:rsidR="00A27871" w:rsidRPr="00CF0BAA">
        <w:rPr>
          <w:rFonts w:ascii="Times New Roman" w:hAnsi="Times New Roman" w:cs="Times New Roman"/>
          <w:sz w:val="24"/>
          <w:szCs w:val="24"/>
          <w:lang w:val="en"/>
        </w:rPr>
        <w:br/>
        <w:t> Digital</w:t>
      </w:r>
      <w:r w:rsidR="00A27871" w:rsidRPr="00CF0BAA">
        <w:rPr>
          <w:rFonts w:ascii="Times New Roman" w:hAnsi="Times New Roman" w:cs="Times New Roman"/>
          <w:sz w:val="24"/>
          <w:szCs w:val="24"/>
          <w:lang w:val="en"/>
        </w:rPr>
        <w:br/>
      </w:r>
      <w:r w:rsidR="00A27871" w:rsidRPr="00CF0BAA">
        <w:rPr>
          <w:rFonts w:ascii="Times New Roman" w:hAnsi="Times New Roman" w:cs="Times New Roman"/>
          <w:sz w:val="24"/>
          <w:szCs w:val="24"/>
          <w:lang w:val="en"/>
        </w:rPr>
        <w:br/>
        <w:t>In order to exploit the data collected, the digital tool (Tablet / video recording audio) are part of these activities. We will use tablets for videos and audio recordings during these 7 work sessions.</w:t>
      </w:r>
      <w:r w:rsidR="00A27871" w:rsidRPr="00CF0BAA">
        <w:rPr>
          <w:rFonts w:ascii="Times New Roman" w:hAnsi="Times New Roman" w:cs="Times New Roman"/>
          <w:sz w:val="24"/>
          <w:szCs w:val="24"/>
          <w:lang w:val="en"/>
        </w:rPr>
        <w:br/>
      </w:r>
      <w:r w:rsidR="00A27871" w:rsidRPr="00CF0BAA">
        <w:rPr>
          <w:rFonts w:ascii="Times New Roman" w:hAnsi="Times New Roman" w:cs="Times New Roman"/>
          <w:sz w:val="24"/>
          <w:szCs w:val="24"/>
          <w:lang w:val="en"/>
        </w:rPr>
        <w:br/>
      </w:r>
      <w:r w:rsidR="00A27871" w:rsidRPr="00CF0BAA">
        <w:rPr>
          <w:rFonts w:ascii="Times New Roman" w:hAnsi="Times New Roman" w:cs="Times New Roman"/>
          <w:sz w:val="24"/>
          <w:szCs w:val="24"/>
        </w:rPr>
        <w:t>BIBLIOGRAPHY</w:t>
      </w:r>
      <w:r w:rsidR="00A27871" w:rsidRPr="00CF0BAA">
        <w:rPr>
          <w:rFonts w:ascii="Times New Roman" w:hAnsi="Times New Roman" w:cs="Times New Roman"/>
          <w:sz w:val="24"/>
          <w:szCs w:val="24"/>
        </w:rPr>
        <w:br/>
      </w:r>
      <w:r w:rsidR="00A27871" w:rsidRPr="00CF0BAA">
        <w:rPr>
          <w:rFonts w:ascii="Times New Roman" w:hAnsi="Times New Roman" w:cs="Times New Roman"/>
          <w:sz w:val="24"/>
          <w:szCs w:val="24"/>
        </w:rPr>
        <w:br/>
        <w:t xml:space="preserve">Auger, N., </w:t>
      </w:r>
      <w:r w:rsidR="00A27871" w:rsidRPr="00CF0BAA">
        <w:rPr>
          <w:rFonts w:ascii="Times New Roman" w:hAnsi="Times New Roman" w:cs="Times New Roman"/>
          <w:bCs/>
          <w:noProof/>
          <w:spacing w:val="-10"/>
          <w:sz w:val="24"/>
          <w:szCs w:val="24"/>
        </w:rPr>
        <w:t xml:space="preserve">2009, avec V. Louis, « Le CECR et la dimension interculturelle de l'enseignement-apprentissage du FLE : quelles tâches possibles ? », </w:t>
      </w:r>
      <w:r w:rsidR="00A27871" w:rsidRPr="00CF0BAA">
        <w:rPr>
          <w:rFonts w:ascii="Times New Roman" w:hAnsi="Times New Roman" w:cs="Times New Roman"/>
          <w:i/>
          <w:sz w:val="24"/>
          <w:szCs w:val="24"/>
        </w:rPr>
        <w:t>Le français dans le monde, Recherches et applications, la perspective actionnelle et l’approche par les tâches en classe de langue</w:t>
      </w:r>
      <w:r w:rsidR="00A27871" w:rsidRPr="00CF0BAA">
        <w:rPr>
          <w:rFonts w:ascii="Times New Roman" w:hAnsi="Times New Roman" w:cs="Times New Roman"/>
          <w:sz w:val="24"/>
          <w:szCs w:val="24"/>
        </w:rPr>
        <w:t>, n°45, Paris, Clé International &amp; FIPF, pp. 102-119.</w:t>
      </w:r>
    </w:p>
    <w:p w:rsidR="00A27871" w:rsidRPr="00CF0BAA" w:rsidRDefault="00A27871" w:rsidP="00CF0BAA">
      <w:pPr>
        <w:pStyle w:val="Normal2"/>
        <w:jc w:val="left"/>
        <w:rPr>
          <w:rFonts w:ascii="Times New Roman" w:hAnsi="Times New Roman"/>
        </w:rPr>
      </w:pPr>
      <w:proofErr w:type="spellStart"/>
      <w:r w:rsidRPr="00CF0BAA">
        <w:rPr>
          <w:rFonts w:ascii="Times New Roman" w:hAnsi="Times New Roman"/>
        </w:rPr>
        <w:lastRenderedPageBreak/>
        <w:t>Dabène</w:t>
      </w:r>
      <w:proofErr w:type="spellEnd"/>
      <w:r w:rsidRPr="00CF0BAA">
        <w:rPr>
          <w:rFonts w:ascii="Times New Roman" w:hAnsi="Times New Roman"/>
        </w:rPr>
        <w:t>, L. (</w:t>
      </w:r>
      <w:proofErr w:type="spellStart"/>
      <w:r w:rsidRPr="00CF0BAA">
        <w:rPr>
          <w:rFonts w:ascii="Times New Roman" w:hAnsi="Times New Roman"/>
        </w:rPr>
        <w:t>dir</w:t>
      </w:r>
      <w:proofErr w:type="spellEnd"/>
      <w:r w:rsidRPr="00CF0BAA">
        <w:rPr>
          <w:rFonts w:ascii="Times New Roman" w:hAnsi="Times New Roman"/>
        </w:rPr>
        <w:t xml:space="preserve">.), 1989, </w:t>
      </w:r>
      <w:r w:rsidRPr="00CF0BAA">
        <w:rPr>
          <w:rFonts w:ascii="Times New Roman" w:hAnsi="Times New Roman"/>
          <w:i/>
        </w:rPr>
        <w:t>Les langues et cultures des populations migrantes : un défi à l’école française.</w:t>
      </w:r>
      <w:r w:rsidRPr="00CF0BAA">
        <w:rPr>
          <w:rFonts w:ascii="Times New Roman" w:hAnsi="Times New Roman"/>
        </w:rPr>
        <w:t xml:space="preserve"> LIDIL, n° 2. Grenoble, Presses universitaires de Grenoble, pp. 17-50. </w:t>
      </w:r>
    </w:p>
    <w:p w:rsidR="00A27871" w:rsidRPr="00CF0BAA" w:rsidRDefault="00A27871" w:rsidP="00CF0BAA">
      <w:pPr>
        <w:widowControl w:val="0"/>
        <w:autoSpaceDE w:val="0"/>
        <w:autoSpaceDN w:val="0"/>
        <w:adjustRightInd w:val="0"/>
        <w:spacing w:after="0" w:line="240" w:lineRule="auto"/>
        <w:rPr>
          <w:rFonts w:ascii="Times New Roman" w:hAnsi="Times New Roman" w:cs="Times New Roman"/>
          <w:sz w:val="24"/>
          <w:szCs w:val="24"/>
        </w:rPr>
      </w:pPr>
      <w:r w:rsidRPr="00CF0BAA">
        <w:rPr>
          <w:rFonts w:ascii="Times New Roman" w:hAnsi="Times New Roman" w:cs="Times New Roman"/>
          <w:bCs/>
          <w:sz w:val="24"/>
          <w:szCs w:val="24"/>
        </w:rPr>
        <w:t xml:space="preserve">Carrère J-P., 2009, « Scolarisation, éducation et familles d'origine gitane – Perpignan » </w:t>
      </w:r>
      <w:r w:rsidRPr="00CF0BAA">
        <w:rPr>
          <w:rFonts w:ascii="Times New Roman" w:hAnsi="Times New Roman" w:cs="Times New Roman"/>
          <w:bCs/>
          <w:i/>
          <w:sz w:val="24"/>
          <w:szCs w:val="24"/>
        </w:rPr>
        <w:t>Diversité</w:t>
      </w:r>
      <w:r w:rsidRPr="00CF0BAA">
        <w:rPr>
          <w:rFonts w:ascii="Times New Roman" w:hAnsi="Times New Roman" w:cs="Times New Roman"/>
          <w:bCs/>
          <w:sz w:val="24"/>
          <w:szCs w:val="24"/>
        </w:rPr>
        <w:t xml:space="preserve">, n° 159, hiver : </w:t>
      </w:r>
      <w:proofErr w:type="spellStart"/>
      <w:r w:rsidRPr="00CF0BAA">
        <w:rPr>
          <w:rFonts w:ascii="Times New Roman" w:hAnsi="Times New Roman" w:cs="Times New Roman"/>
          <w:bCs/>
          <w:sz w:val="24"/>
          <w:szCs w:val="24"/>
        </w:rPr>
        <w:t>Roms</w:t>
      </w:r>
      <w:proofErr w:type="spellEnd"/>
      <w:r w:rsidRPr="00CF0BAA">
        <w:rPr>
          <w:rFonts w:ascii="Times New Roman" w:hAnsi="Times New Roman" w:cs="Times New Roman"/>
          <w:bCs/>
          <w:sz w:val="24"/>
          <w:szCs w:val="24"/>
        </w:rPr>
        <w:t>, Tsiganes, Gens du voyage</w:t>
      </w:r>
      <w:r w:rsidRPr="00CF0BAA">
        <w:rPr>
          <w:rFonts w:ascii="Times New Roman" w:eastAsia="Times New Roman" w:hAnsi="Times New Roman" w:cs="Times New Roman"/>
          <w:sz w:val="24"/>
          <w:szCs w:val="24"/>
        </w:rPr>
        <w:t xml:space="preserve">, </w:t>
      </w:r>
      <w:hyperlink r:id="rId4" w:history="1">
        <w:r w:rsidRPr="00CF0BAA">
          <w:rPr>
            <w:rStyle w:val="Hyperlink"/>
            <w:rFonts w:ascii="Times New Roman" w:eastAsia="Times New Roman" w:hAnsi="Times New Roman" w:cs="Times New Roman"/>
            <w:sz w:val="24"/>
            <w:szCs w:val="24"/>
          </w:rPr>
          <w:t>http://www.educ-revues.fr/DVST/AffichageDocument.aspx?iddoc=39287</w:t>
        </w:r>
      </w:hyperlink>
    </w:p>
    <w:p w:rsidR="00A27871" w:rsidRPr="00CF0BAA" w:rsidRDefault="00A27871" w:rsidP="00CF0BAA">
      <w:pPr>
        <w:pStyle w:val="Normal2"/>
        <w:jc w:val="left"/>
        <w:rPr>
          <w:rFonts w:ascii="Times New Roman" w:hAnsi="Times New Roman"/>
        </w:rPr>
      </w:pPr>
      <w:proofErr w:type="spellStart"/>
      <w:r w:rsidRPr="00CF0BAA">
        <w:rPr>
          <w:rFonts w:ascii="Times New Roman" w:hAnsi="Times New Roman"/>
        </w:rPr>
        <w:t>Castellotti</w:t>
      </w:r>
      <w:proofErr w:type="spellEnd"/>
      <w:r w:rsidRPr="00CF0BAA">
        <w:rPr>
          <w:rFonts w:ascii="Times New Roman" w:hAnsi="Times New Roman"/>
        </w:rPr>
        <w:t>, V., 2000, « Vers une didactique</w:t>
      </w:r>
      <w:r w:rsidRPr="00CF0BAA">
        <w:rPr>
          <w:rFonts w:ascii="Times New Roman" w:hAnsi="Times New Roman"/>
        </w:rPr>
        <w:fldChar w:fldCharType="begin"/>
      </w:r>
      <w:r w:rsidRPr="00CF0BAA">
        <w:rPr>
          <w:rFonts w:ascii="Times New Roman" w:hAnsi="Times New Roman"/>
        </w:rPr>
        <w:instrText xml:space="preserve"> XE "Didactique" </w:instrText>
      </w:r>
      <w:r w:rsidRPr="00CF0BAA">
        <w:rPr>
          <w:rFonts w:ascii="Times New Roman" w:hAnsi="Times New Roman"/>
        </w:rPr>
        <w:fldChar w:fldCharType="end"/>
      </w:r>
      <w:r w:rsidRPr="00CF0BAA">
        <w:rPr>
          <w:rFonts w:ascii="Times New Roman" w:hAnsi="Times New Roman"/>
        </w:rPr>
        <w:t xml:space="preserve"> du plurilinguisme</w:t>
      </w:r>
      <w:r w:rsidRPr="00CF0BAA">
        <w:rPr>
          <w:rFonts w:ascii="Times New Roman" w:hAnsi="Times New Roman"/>
        </w:rPr>
        <w:fldChar w:fldCharType="begin"/>
      </w:r>
      <w:r w:rsidRPr="00CF0BAA">
        <w:rPr>
          <w:rFonts w:ascii="Times New Roman" w:hAnsi="Times New Roman"/>
        </w:rPr>
        <w:instrText xml:space="preserve"> XE "Plurilinguisme" </w:instrText>
      </w:r>
      <w:r w:rsidRPr="00CF0BAA">
        <w:rPr>
          <w:rFonts w:ascii="Times New Roman" w:hAnsi="Times New Roman"/>
        </w:rPr>
        <w:fldChar w:fldCharType="end"/>
      </w:r>
      <w:r w:rsidRPr="00CF0BAA">
        <w:rPr>
          <w:rFonts w:ascii="Times New Roman" w:hAnsi="Times New Roman"/>
        </w:rPr>
        <w:t xml:space="preserve"> », </w:t>
      </w:r>
      <w:r w:rsidRPr="00CF0BAA">
        <w:rPr>
          <w:rFonts w:ascii="Times New Roman" w:hAnsi="Times New Roman"/>
          <w:i/>
        </w:rPr>
        <w:t>Les Cahiers FORELL, Questions d’épistémologie en didactique</w:t>
      </w:r>
      <w:r w:rsidRPr="00CF0BAA">
        <w:rPr>
          <w:rFonts w:ascii="Times New Roman" w:hAnsi="Times New Roman"/>
          <w:i/>
        </w:rPr>
        <w:fldChar w:fldCharType="begin"/>
      </w:r>
      <w:r w:rsidRPr="00CF0BAA">
        <w:rPr>
          <w:rFonts w:ascii="Times New Roman" w:hAnsi="Times New Roman"/>
        </w:rPr>
        <w:instrText xml:space="preserve"> XE "Didactique" </w:instrText>
      </w:r>
      <w:r w:rsidRPr="00CF0BAA">
        <w:rPr>
          <w:rFonts w:ascii="Times New Roman" w:hAnsi="Times New Roman"/>
          <w:i/>
        </w:rPr>
        <w:fldChar w:fldCharType="end"/>
      </w:r>
      <w:r w:rsidRPr="00CF0BAA">
        <w:rPr>
          <w:rFonts w:ascii="Times New Roman" w:hAnsi="Times New Roman"/>
          <w:i/>
        </w:rPr>
        <w:t xml:space="preserve"> du français langue</w:t>
      </w:r>
      <w:r w:rsidRPr="00CF0BAA">
        <w:rPr>
          <w:rFonts w:ascii="Times New Roman" w:hAnsi="Times New Roman"/>
          <w:i/>
        </w:rPr>
        <w:fldChar w:fldCharType="begin"/>
      </w:r>
      <w:r w:rsidRPr="00CF0BAA">
        <w:rPr>
          <w:rFonts w:ascii="Times New Roman" w:hAnsi="Times New Roman"/>
        </w:rPr>
        <w:instrText xml:space="preserve"> XE "Langue" </w:instrText>
      </w:r>
      <w:r w:rsidRPr="00CF0BAA">
        <w:rPr>
          <w:rFonts w:ascii="Times New Roman" w:hAnsi="Times New Roman"/>
          <w:i/>
        </w:rPr>
        <w:fldChar w:fldCharType="end"/>
      </w:r>
      <w:r w:rsidRPr="00CF0BAA">
        <w:rPr>
          <w:rFonts w:ascii="Times New Roman" w:hAnsi="Times New Roman"/>
          <w:i/>
        </w:rPr>
        <w:t xml:space="preserve"> maternelle, langue</w:t>
      </w:r>
      <w:r w:rsidRPr="00CF0BAA">
        <w:rPr>
          <w:rFonts w:ascii="Times New Roman" w:hAnsi="Times New Roman"/>
          <w:i/>
        </w:rPr>
        <w:fldChar w:fldCharType="begin"/>
      </w:r>
      <w:r w:rsidRPr="00CF0BAA">
        <w:rPr>
          <w:rFonts w:ascii="Times New Roman" w:hAnsi="Times New Roman"/>
        </w:rPr>
        <w:instrText xml:space="preserve"> XE "Langue" </w:instrText>
      </w:r>
      <w:r w:rsidRPr="00CF0BAA">
        <w:rPr>
          <w:rFonts w:ascii="Times New Roman" w:hAnsi="Times New Roman"/>
          <w:i/>
        </w:rPr>
        <w:fldChar w:fldCharType="end"/>
      </w:r>
      <w:r w:rsidRPr="00CF0BAA">
        <w:rPr>
          <w:rFonts w:ascii="Times New Roman" w:hAnsi="Times New Roman"/>
          <w:i/>
        </w:rPr>
        <w:t xml:space="preserve"> seconde, langue</w:t>
      </w:r>
      <w:r w:rsidRPr="00CF0BAA">
        <w:rPr>
          <w:rFonts w:ascii="Times New Roman" w:hAnsi="Times New Roman"/>
          <w:i/>
        </w:rPr>
        <w:fldChar w:fldCharType="begin"/>
      </w:r>
      <w:r w:rsidRPr="00CF0BAA">
        <w:rPr>
          <w:rFonts w:ascii="Times New Roman" w:hAnsi="Times New Roman"/>
        </w:rPr>
        <w:instrText xml:space="preserve"> XE "Langue" </w:instrText>
      </w:r>
      <w:r w:rsidRPr="00CF0BAA">
        <w:rPr>
          <w:rFonts w:ascii="Times New Roman" w:hAnsi="Times New Roman"/>
          <w:i/>
        </w:rPr>
        <w:fldChar w:fldCharType="end"/>
      </w:r>
      <w:r w:rsidRPr="00CF0BAA">
        <w:rPr>
          <w:rFonts w:ascii="Times New Roman" w:hAnsi="Times New Roman"/>
          <w:i/>
        </w:rPr>
        <w:t xml:space="preserve"> étrangère, </w:t>
      </w:r>
      <w:r w:rsidRPr="00CF0BAA">
        <w:rPr>
          <w:rFonts w:ascii="Times New Roman" w:hAnsi="Times New Roman"/>
        </w:rPr>
        <w:t xml:space="preserve">M. </w:t>
      </w:r>
      <w:proofErr w:type="spellStart"/>
      <w:r w:rsidRPr="00CF0BAA">
        <w:rPr>
          <w:rFonts w:ascii="Times New Roman" w:hAnsi="Times New Roman"/>
        </w:rPr>
        <w:t>Marquillo</w:t>
      </w:r>
      <w:proofErr w:type="spellEnd"/>
      <w:r w:rsidRPr="00CF0BAA">
        <w:rPr>
          <w:rFonts w:ascii="Times New Roman" w:hAnsi="Times New Roman"/>
        </w:rPr>
        <w:t xml:space="preserve"> </w:t>
      </w:r>
      <w:proofErr w:type="spellStart"/>
      <w:r w:rsidRPr="00CF0BAA">
        <w:rPr>
          <w:rFonts w:ascii="Times New Roman" w:hAnsi="Times New Roman"/>
        </w:rPr>
        <w:t>Larruy</w:t>
      </w:r>
      <w:proofErr w:type="spellEnd"/>
      <w:r w:rsidRPr="00CF0BAA">
        <w:rPr>
          <w:rFonts w:ascii="Times New Roman" w:hAnsi="Times New Roman"/>
        </w:rPr>
        <w:t xml:space="preserve"> (</w:t>
      </w:r>
      <w:proofErr w:type="spellStart"/>
      <w:r w:rsidRPr="00CF0BAA">
        <w:rPr>
          <w:rFonts w:ascii="Times New Roman" w:hAnsi="Times New Roman"/>
        </w:rPr>
        <w:t>dir</w:t>
      </w:r>
      <w:proofErr w:type="spellEnd"/>
      <w:r w:rsidRPr="00CF0BAA">
        <w:rPr>
          <w:rFonts w:ascii="Times New Roman" w:hAnsi="Times New Roman"/>
        </w:rPr>
        <w:t>.), Poitiers, Maison des Sciences de l’Homme et de la Société, pp. 167-172.</w:t>
      </w:r>
    </w:p>
    <w:p w:rsidR="00A27871" w:rsidRPr="00CF0BAA" w:rsidRDefault="00A27871" w:rsidP="00CF0BAA">
      <w:pPr>
        <w:pStyle w:val="Normal2"/>
        <w:jc w:val="left"/>
        <w:rPr>
          <w:rFonts w:ascii="Times New Roman" w:hAnsi="Times New Roman"/>
        </w:rPr>
      </w:pPr>
      <w:r w:rsidRPr="00CF0BAA">
        <w:rPr>
          <w:rFonts w:ascii="Times New Roman" w:hAnsi="Times New Roman"/>
        </w:rPr>
        <w:t xml:space="preserve">Coste, D., Moore, D. &amp; </w:t>
      </w:r>
      <w:proofErr w:type="spellStart"/>
      <w:r w:rsidRPr="00CF0BAA">
        <w:rPr>
          <w:rFonts w:ascii="Times New Roman" w:hAnsi="Times New Roman"/>
        </w:rPr>
        <w:t>Zarate</w:t>
      </w:r>
      <w:proofErr w:type="spellEnd"/>
      <w:r w:rsidRPr="00CF0BAA">
        <w:rPr>
          <w:rFonts w:ascii="Times New Roman" w:hAnsi="Times New Roman"/>
        </w:rPr>
        <w:t xml:space="preserve">, G., 1997, </w:t>
      </w:r>
      <w:r w:rsidRPr="00CF0BAA">
        <w:rPr>
          <w:rFonts w:ascii="Times New Roman" w:hAnsi="Times New Roman"/>
          <w:i/>
        </w:rPr>
        <w:t>Compétence plurilingue</w:t>
      </w:r>
      <w:r w:rsidRPr="00CF0BAA">
        <w:rPr>
          <w:rFonts w:ascii="Times New Roman" w:hAnsi="Times New Roman"/>
          <w:i/>
        </w:rPr>
        <w:fldChar w:fldCharType="begin"/>
      </w:r>
      <w:r w:rsidRPr="00CF0BAA">
        <w:rPr>
          <w:rFonts w:ascii="Times New Roman" w:hAnsi="Times New Roman"/>
        </w:rPr>
        <w:instrText xml:space="preserve"> XE "Plurilingue" </w:instrText>
      </w:r>
      <w:r w:rsidRPr="00CF0BAA">
        <w:rPr>
          <w:rFonts w:ascii="Times New Roman" w:hAnsi="Times New Roman"/>
          <w:i/>
        </w:rPr>
        <w:fldChar w:fldCharType="end"/>
      </w:r>
      <w:r w:rsidRPr="00CF0BAA">
        <w:rPr>
          <w:rFonts w:ascii="Times New Roman" w:hAnsi="Times New Roman"/>
          <w:i/>
        </w:rPr>
        <w:t xml:space="preserve"> et pluriculturelle, </w:t>
      </w:r>
      <w:r w:rsidRPr="00CF0BAA">
        <w:rPr>
          <w:rFonts w:ascii="Times New Roman" w:hAnsi="Times New Roman"/>
        </w:rPr>
        <w:t xml:space="preserve">du Conseil de l’Europe. </w:t>
      </w:r>
    </w:p>
    <w:p w:rsidR="00A27871" w:rsidRPr="00CF0BAA" w:rsidRDefault="00A27871" w:rsidP="00CF0BAA">
      <w:pPr>
        <w:pStyle w:val="Normal2"/>
        <w:jc w:val="left"/>
        <w:rPr>
          <w:rFonts w:ascii="Times New Roman" w:hAnsi="Times New Roman"/>
          <w:lang w:val="en-US"/>
        </w:rPr>
      </w:pPr>
      <w:r w:rsidRPr="00CF0BAA">
        <w:rPr>
          <w:rFonts w:ascii="Times New Roman" w:hAnsi="Times New Roman"/>
          <w:lang w:val="en-US"/>
        </w:rPr>
        <w:t xml:space="preserve">Cummins, J., 2000a, Language, Power and Pedagogy, Bilingual Children in the Crossfire, Multilingual Matters, </w:t>
      </w:r>
      <w:proofErr w:type="spellStart"/>
      <w:r w:rsidRPr="00CF0BAA">
        <w:rPr>
          <w:rFonts w:ascii="Times New Roman" w:hAnsi="Times New Roman"/>
          <w:lang w:val="en-US"/>
        </w:rPr>
        <w:t>Clevedon</w:t>
      </w:r>
      <w:proofErr w:type="spellEnd"/>
      <w:r w:rsidRPr="00CF0BAA">
        <w:rPr>
          <w:rFonts w:ascii="Times New Roman" w:hAnsi="Times New Roman"/>
          <w:lang w:val="en-US"/>
        </w:rPr>
        <w:t>.</w:t>
      </w:r>
    </w:p>
    <w:p w:rsidR="00A27871" w:rsidRPr="00CF0BAA" w:rsidRDefault="00A27871" w:rsidP="00CF0BAA">
      <w:pPr>
        <w:rPr>
          <w:rFonts w:ascii="Times New Roman" w:hAnsi="Times New Roman" w:cs="Times New Roman"/>
          <w:sz w:val="24"/>
          <w:szCs w:val="24"/>
          <w:lang w:val="en-US"/>
        </w:rPr>
      </w:pPr>
      <w:r w:rsidRPr="00CF0BAA">
        <w:rPr>
          <w:rFonts w:ascii="Times New Roman" w:hAnsi="Times New Roman" w:cs="Times New Roman"/>
          <w:sz w:val="24"/>
          <w:szCs w:val="24"/>
          <w:lang w:val="en-US"/>
        </w:rPr>
        <w:t xml:space="preserve">Garcia </w:t>
      </w:r>
      <w:proofErr w:type="gramStart"/>
      <w:r w:rsidRPr="00CF0BAA">
        <w:rPr>
          <w:rFonts w:ascii="Times New Roman" w:hAnsi="Times New Roman" w:cs="Times New Roman"/>
          <w:sz w:val="24"/>
          <w:szCs w:val="24"/>
          <w:lang w:val="en-US"/>
        </w:rPr>
        <w:t>et</w:t>
      </w:r>
      <w:proofErr w:type="gramEnd"/>
      <w:r w:rsidRPr="00CF0BAA">
        <w:rPr>
          <w:rFonts w:ascii="Times New Roman" w:hAnsi="Times New Roman" w:cs="Times New Roman"/>
          <w:sz w:val="24"/>
          <w:szCs w:val="24"/>
          <w:lang w:val="en-US"/>
        </w:rPr>
        <w:t xml:space="preserve"> Wei, 2014, </w:t>
      </w:r>
      <w:proofErr w:type="spellStart"/>
      <w:r w:rsidRPr="00CF0BAA">
        <w:rPr>
          <w:rFonts w:ascii="Times New Roman" w:hAnsi="Times New Roman" w:cs="Times New Roman"/>
          <w:sz w:val="24"/>
          <w:szCs w:val="24"/>
          <w:lang w:val="en-US"/>
        </w:rPr>
        <w:t>Translanguaging</w:t>
      </w:r>
      <w:proofErr w:type="spellEnd"/>
      <w:r w:rsidRPr="00CF0BAA">
        <w:rPr>
          <w:rFonts w:ascii="Times New Roman" w:hAnsi="Times New Roman" w:cs="Times New Roman"/>
          <w:sz w:val="24"/>
          <w:szCs w:val="24"/>
          <w:lang w:val="en-US"/>
        </w:rPr>
        <w:t>, Palgrave (Pivot).</w:t>
      </w:r>
    </w:p>
    <w:p w:rsidR="00A27871" w:rsidRPr="00CF0BAA" w:rsidRDefault="00A27871" w:rsidP="00CF0BAA">
      <w:pPr>
        <w:rPr>
          <w:rFonts w:ascii="Times New Roman" w:hAnsi="Times New Roman" w:cs="Times New Roman"/>
          <w:sz w:val="24"/>
          <w:szCs w:val="24"/>
          <w:lang w:val="en-US"/>
        </w:rPr>
      </w:pPr>
      <w:proofErr w:type="spellStart"/>
      <w:r w:rsidRPr="00CF0BAA">
        <w:rPr>
          <w:rFonts w:ascii="Times New Roman" w:hAnsi="Times New Roman" w:cs="Times New Roman"/>
          <w:sz w:val="24"/>
          <w:szCs w:val="24"/>
          <w:lang w:val="en-US"/>
        </w:rPr>
        <w:t>Gumperz</w:t>
      </w:r>
      <w:proofErr w:type="spellEnd"/>
      <w:r w:rsidRPr="00CF0BAA">
        <w:rPr>
          <w:rFonts w:ascii="Times New Roman" w:hAnsi="Times New Roman" w:cs="Times New Roman"/>
          <w:sz w:val="24"/>
          <w:szCs w:val="24"/>
          <w:lang w:val="en-US"/>
        </w:rPr>
        <w:t xml:space="preserve">, J.J., 1971, « Bilingualism, </w:t>
      </w:r>
      <w:proofErr w:type="spellStart"/>
      <w:r w:rsidRPr="00CF0BAA">
        <w:rPr>
          <w:rFonts w:ascii="Times New Roman" w:hAnsi="Times New Roman" w:cs="Times New Roman"/>
          <w:sz w:val="24"/>
          <w:szCs w:val="24"/>
          <w:lang w:val="en-US"/>
        </w:rPr>
        <w:t>Bidialectualism</w:t>
      </w:r>
      <w:proofErr w:type="spellEnd"/>
      <w:r w:rsidRPr="00CF0BAA">
        <w:rPr>
          <w:rFonts w:ascii="Times New Roman" w:hAnsi="Times New Roman" w:cs="Times New Roman"/>
          <w:sz w:val="24"/>
          <w:szCs w:val="24"/>
          <w:lang w:val="en-US"/>
        </w:rPr>
        <w:t xml:space="preserve"> and Classroom Interaction », </w:t>
      </w:r>
      <w:r w:rsidRPr="00CF0BAA">
        <w:rPr>
          <w:rFonts w:ascii="Times New Roman" w:hAnsi="Times New Roman" w:cs="Times New Roman"/>
          <w:i/>
          <w:sz w:val="24"/>
          <w:szCs w:val="24"/>
          <w:lang w:val="en-US"/>
        </w:rPr>
        <w:t xml:space="preserve">The Functions of Language in the Classroom, </w:t>
      </w:r>
      <w:r w:rsidRPr="00CF0BAA">
        <w:rPr>
          <w:rFonts w:ascii="Times New Roman" w:hAnsi="Times New Roman" w:cs="Times New Roman"/>
          <w:sz w:val="24"/>
          <w:szCs w:val="24"/>
          <w:lang w:val="en-US"/>
        </w:rPr>
        <w:t xml:space="preserve">C. </w:t>
      </w:r>
      <w:proofErr w:type="spellStart"/>
      <w:r w:rsidRPr="00CF0BAA">
        <w:rPr>
          <w:rFonts w:ascii="Times New Roman" w:hAnsi="Times New Roman" w:cs="Times New Roman"/>
          <w:sz w:val="24"/>
          <w:szCs w:val="24"/>
          <w:lang w:val="en-US"/>
        </w:rPr>
        <w:t>Cazden</w:t>
      </w:r>
      <w:proofErr w:type="spellEnd"/>
      <w:r w:rsidRPr="00CF0BAA">
        <w:rPr>
          <w:rFonts w:ascii="Times New Roman" w:hAnsi="Times New Roman" w:cs="Times New Roman"/>
          <w:sz w:val="24"/>
          <w:szCs w:val="24"/>
          <w:lang w:val="en-US"/>
        </w:rPr>
        <w:t xml:space="preserve">, V. John and D. </w:t>
      </w:r>
      <w:proofErr w:type="spellStart"/>
      <w:r w:rsidRPr="00CF0BAA">
        <w:rPr>
          <w:rFonts w:ascii="Times New Roman" w:hAnsi="Times New Roman" w:cs="Times New Roman"/>
          <w:sz w:val="24"/>
          <w:szCs w:val="24"/>
          <w:lang w:val="en-US"/>
        </w:rPr>
        <w:t>Hymes</w:t>
      </w:r>
      <w:proofErr w:type="spellEnd"/>
      <w:r w:rsidRPr="00CF0BAA">
        <w:rPr>
          <w:rFonts w:ascii="Times New Roman" w:hAnsi="Times New Roman" w:cs="Times New Roman"/>
          <w:sz w:val="24"/>
          <w:szCs w:val="24"/>
          <w:lang w:val="en-US"/>
        </w:rPr>
        <w:t xml:space="preserve"> (dirs.), New York, Teachers College Press.</w:t>
      </w:r>
    </w:p>
    <w:p w:rsidR="00A27871" w:rsidRPr="00CF0BAA" w:rsidRDefault="00A27871" w:rsidP="00CF0BAA">
      <w:pPr>
        <w:ind w:left="360"/>
        <w:rPr>
          <w:rFonts w:ascii="Times New Roman" w:hAnsi="Times New Roman" w:cs="Times New Roman"/>
          <w:sz w:val="24"/>
          <w:szCs w:val="24"/>
          <w:lang w:val="en-US"/>
        </w:rPr>
      </w:pPr>
    </w:p>
    <w:p w:rsidR="00A27871" w:rsidRPr="00CF0BAA" w:rsidRDefault="00A27871" w:rsidP="00CF0BAA">
      <w:pPr>
        <w:rPr>
          <w:rFonts w:ascii="Times New Roman" w:hAnsi="Times New Roman" w:cs="Times New Roman"/>
          <w:sz w:val="24"/>
          <w:szCs w:val="24"/>
          <w:lang w:val="en-US"/>
        </w:rPr>
      </w:pPr>
    </w:p>
    <w:p w:rsidR="00A27871" w:rsidRPr="00CF0BAA" w:rsidRDefault="00A27871" w:rsidP="00CF0BAA">
      <w:pPr>
        <w:rPr>
          <w:rFonts w:ascii="Times New Roman" w:hAnsi="Times New Roman" w:cs="Times New Roman"/>
          <w:sz w:val="24"/>
          <w:szCs w:val="24"/>
          <w:lang w:val="en-US"/>
        </w:rPr>
      </w:pPr>
    </w:p>
    <w:p w:rsidR="00A27871" w:rsidRPr="00CF0BAA" w:rsidRDefault="00A27871" w:rsidP="00CF0BAA">
      <w:pPr>
        <w:pStyle w:val="Default"/>
        <w:rPr>
          <w:rFonts w:ascii="Times New Roman" w:hAnsi="Times New Roman" w:cs="Times New Roman"/>
          <w:lang w:val="en-US"/>
        </w:rPr>
      </w:pPr>
    </w:p>
    <w:p w:rsidR="00A27871" w:rsidRPr="00CF0BAA" w:rsidRDefault="00A27871" w:rsidP="00CF0BAA">
      <w:pPr>
        <w:rPr>
          <w:rFonts w:ascii="Times New Roman" w:hAnsi="Times New Roman" w:cs="Times New Roman"/>
          <w:sz w:val="24"/>
          <w:szCs w:val="24"/>
          <w:lang w:val="en-US"/>
        </w:rPr>
      </w:pPr>
    </w:p>
    <w:p w:rsidR="00A27871" w:rsidRPr="00CF0BAA" w:rsidRDefault="00A27871" w:rsidP="00CF0BAA">
      <w:pPr>
        <w:rPr>
          <w:rFonts w:ascii="Times New Roman" w:eastAsia="Times New Roman" w:hAnsi="Times New Roman" w:cs="Times New Roman"/>
          <w:sz w:val="24"/>
          <w:szCs w:val="24"/>
          <w:lang w:val="en-US" w:eastAsia="fr-FR"/>
        </w:rPr>
      </w:pPr>
    </w:p>
    <w:p w:rsidR="00D6406E" w:rsidRPr="00CF0BAA" w:rsidRDefault="002F0C6E" w:rsidP="00CF0BAA">
      <w:pPr>
        <w:rPr>
          <w:rFonts w:ascii="Times New Roman" w:hAnsi="Times New Roman" w:cs="Times New Roman"/>
          <w:sz w:val="24"/>
          <w:szCs w:val="24"/>
          <w:lang w:val="en-US"/>
        </w:rPr>
      </w:pPr>
    </w:p>
    <w:sectPr w:rsidR="00D6406E" w:rsidRPr="00CF0B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Fixed">
    <w:panose1 w:val="02010009000000000000"/>
    <w:charset w:val="00"/>
    <w:family w:val="modern"/>
    <w:pitch w:val="fixed"/>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9C9"/>
    <w:rsid w:val="001819C9"/>
    <w:rsid w:val="002F0C6E"/>
    <w:rsid w:val="003D084C"/>
    <w:rsid w:val="00785673"/>
    <w:rsid w:val="00A27871"/>
    <w:rsid w:val="00CF0B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4DDFC-D49B-4B30-AD38-FF9311E3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7871"/>
    <w:pPr>
      <w:autoSpaceDE w:val="0"/>
      <w:autoSpaceDN w:val="0"/>
      <w:adjustRightInd w:val="0"/>
      <w:spacing w:after="0" w:line="240" w:lineRule="auto"/>
    </w:pPr>
    <w:rPr>
      <w:rFonts w:ascii="Simplified Arabic Fixed" w:hAnsi="Simplified Arabic Fixed" w:cs="Simplified Arabic Fixed"/>
      <w:color w:val="000000"/>
      <w:sz w:val="24"/>
      <w:szCs w:val="24"/>
    </w:rPr>
  </w:style>
  <w:style w:type="paragraph" w:customStyle="1" w:styleId="Normal2">
    <w:name w:val="Normal2"/>
    <w:basedOn w:val="Normal"/>
    <w:autoRedefine/>
    <w:rsid w:val="00A27871"/>
    <w:pPr>
      <w:spacing w:after="0" w:line="240" w:lineRule="auto"/>
      <w:jc w:val="both"/>
    </w:pPr>
    <w:rPr>
      <w:rFonts w:ascii="Cambria" w:eastAsia="Times New Roman" w:hAnsi="Cambria" w:cs="Times New Roman"/>
      <w:sz w:val="24"/>
      <w:szCs w:val="24"/>
    </w:rPr>
  </w:style>
  <w:style w:type="character" w:styleId="Hyperlink">
    <w:name w:val="Hyperlink"/>
    <w:uiPriority w:val="99"/>
    <w:unhideWhenUsed/>
    <w:rsid w:val="00A278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395791">
      <w:bodyDiv w:val="1"/>
      <w:marLeft w:val="0"/>
      <w:marRight w:val="0"/>
      <w:marTop w:val="0"/>
      <w:marBottom w:val="0"/>
      <w:divBdr>
        <w:top w:val="none" w:sz="0" w:space="0" w:color="auto"/>
        <w:left w:val="none" w:sz="0" w:space="0" w:color="auto"/>
        <w:bottom w:val="none" w:sz="0" w:space="0" w:color="auto"/>
        <w:right w:val="none" w:sz="0" w:space="0" w:color="auto"/>
      </w:divBdr>
      <w:divsChild>
        <w:div w:id="887106018">
          <w:marLeft w:val="0"/>
          <w:marRight w:val="0"/>
          <w:marTop w:val="0"/>
          <w:marBottom w:val="0"/>
          <w:divBdr>
            <w:top w:val="none" w:sz="0" w:space="0" w:color="auto"/>
            <w:left w:val="none" w:sz="0" w:space="0" w:color="auto"/>
            <w:bottom w:val="none" w:sz="0" w:space="0" w:color="auto"/>
            <w:right w:val="none" w:sz="0" w:space="0" w:color="auto"/>
          </w:divBdr>
          <w:divsChild>
            <w:div w:id="20601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uc-revues.fr/DVST/AffichageDocument.aspx?iddoc=3928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1615</Words>
  <Characters>9211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Auger</dc:creator>
  <cp:keywords/>
  <dc:description/>
  <cp:lastModifiedBy>heather smith</cp:lastModifiedBy>
  <cp:revision>2</cp:revision>
  <dcterms:created xsi:type="dcterms:W3CDTF">2017-04-03T15:13:00Z</dcterms:created>
  <dcterms:modified xsi:type="dcterms:W3CDTF">2017-04-03T15:13:00Z</dcterms:modified>
</cp:coreProperties>
</file>